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1" w:rsidRDefault="00651661"/>
    <w:p w:rsidR="00C33E88" w:rsidRDefault="00C33E88"/>
    <w:tbl>
      <w:tblPr>
        <w:tblW w:w="0" w:type="auto"/>
        <w:tblInd w:w="9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0"/>
      </w:tblGrid>
      <w:tr w:rsidR="00B52890">
        <w:tc>
          <w:tcPr>
            <w:tcW w:w="5040" w:type="dxa"/>
          </w:tcPr>
          <w:p w:rsidR="00B52890" w:rsidRDefault="00D55BE7">
            <w:pPr>
              <w:snapToGrid w:val="0"/>
            </w:pPr>
            <w:r>
              <w:t>Приложение</w:t>
            </w:r>
          </w:p>
          <w:p w:rsidR="00B52890" w:rsidRDefault="00D55BE7">
            <w:r>
              <w:t>к постановлению</w:t>
            </w:r>
            <w:r w:rsidR="00B52890">
              <w:t xml:space="preserve"> администрации Тужинского муниципального района </w:t>
            </w:r>
          </w:p>
          <w:p w:rsidR="00B52890" w:rsidRDefault="00C267A2" w:rsidP="00397E71">
            <w:pPr>
              <w:rPr>
                <w:u w:val="single"/>
              </w:rPr>
            </w:pPr>
            <w:r>
              <w:t xml:space="preserve">от  </w:t>
            </w:r>
            <w:r w:rsidR="00397E71">
              <w:rPr>
                <w:u w:val="single"/>
              </w:rPr>
              <w:t>18.08.</w:t>
            </w:r>
            <w:r w:rsidR="00060BC8">
              <w:rPr>
                <w:u w:val="single"/>
              </w:rPr>
              <w:t>2015г.</w:t>
            </w:r>
            <w:r w:rsidR="001B4447">
              <w:t xml:space="preserve">                    </w:t>
            </w:r>
            <w:r w:rsidR="00367140">
              <w:rPr>
                <w:u w:val="single"/>
              </w:rPr>
              <w:t>№</w:t>
            </w:r>
            <w:r w:rsidR="00060BC8">
              <w:rPr>
                <w:u w:val="single"/>
              </w:rPr>
              <w:t xml:space="preserve"> 297</w:t>
            </w:r>
          </w:p>
        </w:tc>
      </w:tr>
    </w:tbl>
    <w:p w:rsidR="00D55BE7" w:rsidRDefault="00D55BE7" w:rsidP="00D55BE7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</w:t>
      </w:r>
    </w:p>
    <w:p w:rsidR="00D55BE7" w:rsidRDefault="00D55BE7" w:rsidP="009E2A1C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Приложение</w:t>
      </w:r>
    </w:p>
    <w:p w:rsidR="009E2A1C" w:rsidRDefault="00D55BE7" w:rsidP="00D55BE7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</w:t>
      </w:r>
      <w:r w:rsidR="009E2A1C">
        <w:t xml:space="preserve">          </w:t>
      </w:r>
      <w:r>
        <w:t>У</w:t>
      </w:r>
      <w:r w:rsidR="009E2A1C">
        <w:t>ТВЕРЖДЕН</w:t>
      </w:r>
    </w:p>
    <w:p w:rsidR="00D55BE7" w:rsidRDefault="009E2A1C" w:rsidP="00D55BE7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                      </w:t>
      </w:r>
      <w:r w:rsidR="00D55BE7">
        <w:t xml:space="preserve"> постановлением администрации                      </w:t>
      </w:r>
    </w:p>
    <w:p w:rsidR="00D55BE7" w:rsidRDefault="00D55BE7" w:rsidP="00D55BE7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</w:t>
      </w:r>
      <w:r w:rsidR="00C4567E">
        <w:t xml:space="preserve">                              </w:t>
      </w:r>
      <w:r>
        <w:t>Тужинского муниципального района</w:t>
      </w:r>
    </w:p>
    <w:p w:rsidR="00D55BE7" w:rsidRDefault="00D55BE7" w:rsidP="00D55BE7">
      <w:pPr>
        <w:tabs>
          <w:tab w:val="left" w:pos="9675"/>
          <w:tab w:val="left" w:pos="9810"/>
        </w:tabs>
      </w:pPr>
      <w:r>
        <w:tab/>
        <w:t xml:space="preserve">от </w:t>
      </w:r>
      <w:r w:rsidRPr="00C4567E">
        <w:rPr>
          <w:u w:val="single"/>
        </w:rPr>
        <w:t>26.12.2014</w:t>
      </w:r>
      <w:r>
        <w:t xml:space="preserve">                                       </w:t>
      </w:r>
      <w:r w:rsidRPr="00C4567E">
        <w:rPr>
          <w:u w:val="single"/>
        </w:rPr>
        <w:t>№564</w:t>
      </w:r>
    </w:p>
    <w:p w:rsidR="00D55BE7" w:rsidRDefault="00D55BE7">
      <w:pPr>
        <w:jc w:val="center"/>
        <w:rPr>
          <w:b/>
          <w:bCs/>
        </w:rPr>
      </w:pPr>
    </w:p>
    <w:p w:rsidR="00C4567E" w:rsidRDefault="00C4567E">
      <w:pPr>
        <w:jc w:val="center"/>
        <w:rPr>
          <w:b/>
          <w:bCs/>
        </w:rPr>
      </w:pPr>
    </w:p>
    <w:p w:rsidR="00B52890" w:rsidRDefault="00B52890">
      <w:pPr>
        <w:jc w:val="center"/>
        <w:rPr>
          <w:b/>
          <w:bCs/>
        </w:rPr>
      </w:pPr>
      <w:r>
        <w:rPr>
          <w:b/>
          <w:bCs/>
        </w:rPr>
        <w:t xml:space="preserve">План-график размещения заказов на поставки  товаров,  выполнение работ,  оказание услуг для  </w:t>
      </w:r>
      <w:r w:rsidR="007C5225">
        <w:rPr>
          <w:b/>
          <w:bCs/>
        </w:rPr>
        <w:t xml:space="preserve">обеспечения </w:t>
      </w:r>
      <w:r>
        <w:rPr>
          <w:b/>
          <w:bCs/>
        </w:rPr>
        <w:t xml:space="preserve">нужд </w:t>
      </w:r>
    </w:p>
    <w:p w:rsidR="00B52890" w:rsidRDefault="00B52890">
      <w:pPr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="007C5225">
        <w:rPr>
          <w:b/>
          <w:bCs/>
        </w:rPr>
        <w:t>муниципального образования Тужинский муниципальный район</w:t>
      </w:r>
    </w:p>
    <w:p w:rsidR="00B52890" w:rsidRDefault="00012505">
      <w:pPr>
        <w:jc w:val="center"/>
        <w:rPr>
          <w:b/>
          <w:bCs/>
        </w:rPr>
      </w:pPr>
      <w:r>
        <w:rPr>
          <w:b/>
          <w:bCs/>
        </w:rPr>
        <w:t>на 2015</w:t>
      </w:r>
      <w:r w:rsidR="00B52890">
        <w:rPr>
          <w:b/>
          <w:bCs/>
        </w:rPr>
        <w:t xml:space="preserve"> год</w:t>
      </w:r>
    </w:p>
    <w:p w:rsidR="00B52890" w:rsidRDefault="00B52890">
      <w:pPr>
        <w:jc w:val="center"/>
      </w:pPr>
    </w:p>
    <w:tbl>
      <w:tblPr>
        <w:tblW w:w="0" w:type="auto"/>
        <w:tblInd w:w="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70"/>
        <w:gridCol w:w="8660"/>
      </w:tblGrid>
      <w:tr w:rsidR="00B52890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7C52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52890">
              <w:rPr>
                <w:sz w:val="20"/>
                <w:szCs w:val="20"/>
              </w:rPr>
              <w:t xml:space="preserve">дминистрация </w:t>
            </w:r>
            <w:r w:rsidR="009400AE">
              <w:rPr>
                <w:sz w:val="20"/>
                <w:szCs w:val="20"/>
              </w:rPr>
              <w:t>муниципального образования</w:t>
            </w:r>
            <w:r>
              <w:rPr>
                <w:sz w:val="20"/>
                <w:szCs w:val="20"/>
              </w:rPr>
              <w:t xml:space="preserve"> Тужинский муниципальный район</w:t>
            </w:r>
          </w:p>
        </w:tc>
      </w:tr>
      <w:tr w:rsidR="00B52890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адрес, телефон, электронная почта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Тужинский район,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ужа, ул. Горького, д.5</w:t>
            </w:r>
          </w:p>
          <w:p w:rsidR="00B52890" w:rsidRPr="00157A9A" w:rsidRDefault="00B5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тел: (83340) 2-19-37 факс: (83340) 2-19-39, электронная почта: </w:t>
            </w:r>
            <w:r>
              <w:rPr>
                <w:sz w:val="20"/>
                <w:szCs w:val="20"/>
                <w:lang w:val="en-US"/>
              </w:rPr>
              <w:t>admintuzha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B52890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4332001220</w:t>
            </w:r>
          </w:p>
        </w:tc>
      </w:tr>
      <w:tr w:rsidR="00B52890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433201001</w:t>
            </w:r>
          </w:p>
        </w:tc>
      </w:tr>
      <w:tr w:rsidR="00B52890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33638151</w:t>
            </w:r>
          </w:p>
        </w:tc>
      </w:tr>
    </w:tbl>
    <w:p w:rsidR="00B52890" w:rsidRDefault="00B52890"/>
    <w:tbl>
      <w:tblPr>
        <w:tblW w:w="15855" w:type="dxa"/>
        <w:tblInd w:w="-4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793"/>
        <w:gridCol w:w="1007"/>
        <w:gridCol w:w="720"/>
        <w:gridCol w:w="2157"/>
        <w:gridCol w:w="1361"/>
        <w:gridCol w:w="708"/>
        <w:gridCol w:w="851"/>
        <w:gridCol w:w="1276"/>
        <w:gridCol w:w="1417"/>
        <w:gridCol w:w="1050"/>
        <w:gridCol w:w="1218"/>
        <w:gridCol w:w="992"/>
        <w:gridCol w:w="1225"/>
      </w:tblGrid>
      <w:tr w:rsidR="00B52890" w:rsidTr="00446C9B">
        <w:trPr>
          <w:cantSplit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0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 w:rsidP="004D382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 w:rsidR="004D3822">
              <w:rPr>
                <w:sz w:val="18"/>
                <w:szCs w:val="18"/>
              </w:rPr>
              <w:t>определения поставщика (подрядчика, исполнителя)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B52890" w:rsidTr="00446C9B">
        <w:trPr>
          <w:cantSplit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</w:t>
            </w:r>
          </w:p>
          <w:p w:rsidR="00B52890" w:rsidRDefault="00B52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НМЦК</w:t>
            </w:r>
            <w:r w:rsidR="00A670E0">
              <w:rPr>
                <w:sz w:val="18"/>
                <w:szCs w:val="18"/>
              </w:rPr>
              <w:t>, тыс</w:t>
            </w:r>
            <w:proofErr w:type="gramStart"/>
            <w:r w:rsidR="00A670E0">
              <w:rPr>
                <w:sz w:val="18"/>
                <w:szCs w:val="18"/>
              </w:rPr>
              <w:t>.р</w:t>
            </w:r>
            <w:proofErr w:type="gramEnd"/>
            <w:r w:rsidR="00A670E0">
              <w:rPr>
                <w:sz w:val="18"/>
                <w:szCs w:val="18"/>
              </w:rPr>
              <w:t>уб</w:t>
            </w:r>
            <w:r w:rsidR="00582A85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</w:t>
            </w:r>
            <w:r w:rsidR="004D3822">
              <w:rPr>
                <w:sz w:val="18"/>
                <w:szCs w:val="18"/>
              </w:rPr>
              <w:t>заявки/ обеспечения</w:t>
            </w:r>
            <w:r w:rsidR="007C52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исполнения к</w:t>
            </w:r>
            <w:r w:rsidR="008A429E">
              <w:rPr>
                <w:sz w:val="18"/>
                <w:szCs w:val="18"/>
              </w:rPr>
              <w:t>онтракта (включая размер аванса</w:t>
            </w:r>
            <w:r>
              <w:rPr>
                <w:sz w:val="18"/>
                <w:szCs w:val="18"/>
              </w:rPr>
              <w:t>)</w:t>
            </w:r>
            <w:r w:rsidR="00A111E7">
              <w:rPr>
                <w:sz w:val="18"/>
                <w:szCs w:val="18"/>
              </w:rPr>
              <w:t xml:space="preserve"> (тыс. руб.)</w:t>
            </w:r>
            <w:r w:rsidR="00AB19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/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/>
        </w:tc>
      </w:tr>
      <w:tr w:rsidR="00B52890" w:rsidTr="00446C9B">
        <w:trPr>
          <w:cantSplit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/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/>
        </w:tc>
      </w:tr>
      <w:tr w:rsidR="00B52890" w:rsidTr="00446C9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90" w:rsidRDefault="00B528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12991" w:rsidTr="00446C9B">
        <w:trPr>
          <w:trHeight w:val="7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93606030700405244226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90.00.2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90.02.13</w:t>
            </w:r>
            <w:r w:rsidR="006D403B">
              <w:rPr>
                <w:bCs/>
                <w:sz w:val="18"/>
                <w:szCs w:val="18"/>
              </w:rPr>
              <w:t>.130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Выполнение работ по содержанию свалки бытовых отходов в пгт</w:t>
            </w:r>
            <w:proofErr w:type="gramStart"/>
            <w:r>
              <w:rPr>
                <w:bCs/>
                <w:sz w:val="16"/>
                <w:szCs w:val="16"/>
              </w:rPr>
              <w:t xml:space="preserve"> Т</w:t>
            </w:r>
            <w:proofErr w:type="gramEnd"/>
            <w:r>
              <w:rPr>
                <w:bCs/>
                <w:sz w:val="16"/>
                <w:szCs w:val="16"/>
              </w:rPr>
              <w:t xml:space="preserve">ужа Кировской области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56345C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соответствии со сметным расчетом и техническим заданием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комплекс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</w:pPr>
            <w:r w:rsidRPr="00552FAC">
              <w:t>260,00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2,60/13,00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C267A2" w:rsidP="00E1172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  <w:r w:rsidR="00412991">
              <w:rPr>
                <w:bCs/>
                <w:sz w:val="16"/>
                <w:szCs w:val="16"/>
              </w:rPr>
              <w:t>.201</w:t>
            </w:r>
            <w:r w:rsidR="00E1172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993609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="00412991">
              <w:rPr>
                <w:bCs/>
                <w:sz w:val="16"/>
                <w:szCs w:val="16"/>
              </w:rPr>
              <w:t>.2</w:t>
            </w:r>
            <w:r w:rsidR="00E1172C">
              <w:rPr>
                <w:bCs/>
                <w:sz w:val="16"/>
                <w:szCs w:val="16"/>
              </w:rPr>
              <w:t>015</w:t>
            </w:r>
          </w:p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Default="00412991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412991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9360409100432244225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Pr="00BC6836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45.23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45.23.11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921620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56345C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соответствии со сметным расчетом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комплекс работ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46C9B" w:rsidP="0063444A">
            <w:pPr>
              <w:snapToGrid w:val="0"/>
              <w:jc w:val="center"/>
            </w:pPr>
            <w:r>
              <w:t>656,624</w:t>
            </w:r>
          </w:p>
          <w:p w:rsidR="00412991" w:rsidRDefault="00412991" w:rsidP="0063444A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6,57</w:t>
            </w:r>
            <w:r w:rsidR="0041299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32,83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2A69C6" w:rsidP="006B20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6C9B">
              <w:rPr>
                <w:sz w:val="18"/>
                <w:szCs w:val="18"/>
              </w:rPr>
              <w:t>7</w:t>
            </w:r>
            <w:r w:rsidR="00412991">
              <w:rPr>
                <w:sz w:val="18"/>
                <w:szCs w:val="18"/>
              </w:rPr>
              <w:t>.201</w:t>
            </w:r>
            <w:r w:rsidR="00552FAC">
              <w:rPr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216690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52FAC">
              <w:rPr>
                <w:sz w:val="18"/>
                <w:szCs w:val="18"/>
              </w:rPr>
              <w:t>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12991" w:rsidRDefault="00412991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Default="000812F3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Решение Тужинской районной Думы от 27.04.2015 № 56/362</w:t>
            </w:r>
          </w:p>
        </w:tc>
      </w:tr>
      <w:tr w:rsidR="00446C9B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9360409100432244225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45.23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45.23.11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соответствии со сметным расчетом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комплекс работ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</w:pPr>
            <w:r>
              <w:t>3244,107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32,44/162,21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B20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9B" w:rsidRDefault="00446C9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 Правительства Кировской области от 09.06.2015 №42/292</w:t>
            </w:r>
          </w:p>
        </w:tc>
      </w:tr>
      <w:tr w:rsidR="001D1075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93651A" w:rsidP="009365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6D403B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6D403B" w:rsidP="0063444A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446C9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93651A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</w:t>
            </w:r>
            <w:r w:rsidR="0015378D">
              <w:rPr>
                <w:bCs/>
                <w:sz w:val="16"/>
                <w:szCs w:val="16"/>
              </w:rPr>
              <w:t xml:space="preserve"> прав </w:t>
            </w:r>
            <w:r>
              <w:rPr>
                <w:bCs/>
                <w:sz w:val="16"/>
                <w:szCs w:val="16"/>
              </w:rPr>
              <w:t xml:space="preserve">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56345C" w:rsidP="0056345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</w:t>
            </w:r>
            <w:r w:rsidR="00BA3D08">
              <w:rPr>
                <w:bCs/>
                <w:sz w:val="16"/>
                <w:szCs w:val="16"/>
              </w:rPr>
              <w:t xml:space="preserve"> Наличие в жилом помещении отопления, водоснабжения и электроснабжения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3D4064" w:rsidP="001D107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2A69C6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7333D3" w:rsidP="0063444A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7333D3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3D4064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3D4064" w:rsidP="003D40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1D107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D1075" w:rsidRDefault="001D1075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</w:t>
            </w:r>
            <w:r w:rsidR="002A69C6">
              <w:rPr>
                <w:bCs/>
                <w:sz w:val="16"/>
                <w:szCs w:val="16"/>
              </w:rPr>
              <w:t>ный аукцион</w:t>
            </w:r>
            <w:r w:rsidR="00496EF4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75" w:rsidRDefault="001D1075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Жилой дом или квартира, в кирпичном или деревянном доме. Площадь жилого помещения не менее 26 кв. м. Наличие в жилом </w:t>
            </w:r>
            <w:r>
              <w:rPr>
                <w:bCs/>
                <w:sz w:val="16"/>
                <w:szCs w:val="16"/>
              </w:rPr>
              <w:lastRenderedPageBreak/>
              <w:t>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81164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116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AC16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E6719B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333D3"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AC16D9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071AE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E6719B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333D3"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7333D3" w:rsidP="0063444A">
            <w:pPr>
              <w:snapToGrid w:val="0"/>
              <w:rPr>
                <w:sz w:val="18"/>
                <w:szCs w:val="18"/>
              </w:rPr>
            </w:pPr>
          </w:p>
        </w:tc>
      </w:tr>
      <w:tr w:rsidR="007333D3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6D403B" w:rsidP="00071AE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46C9B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4709FA" w:rsidP="00BE0363">
            <w:pPr>
              <w:snapToGrid w:val="0"/>
              <w:jc w:val="center"/>
            </w:pPr>
            <w:r>
              <w:t>200,64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DD1105" w:rsidP="00BE03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  <w:r w:rsidR="0081164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10,03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Pr="00646792" w:rsidRDefault="00E6719B" w:rsidP="00071AE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041E6C">
              <w:rPr>
                <w:sz w:val="18"/>
                <w:szCs w:val="18"/>
              </w:rPr>
              <w:t>11</w:t>
            </w:r>
            <w:r w:rsidR="007333D3" w:rsidRPr="00041E6C"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Pr="00646792" w:rsidRDefault="007333D3" w:rsidP="00071AE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041E6C"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33D3" w:rsidRDefault="007333D3" w:rsidP="00071AE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3" w:rsidRDefault="00646792" w:rsidP="0063444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7A432E" w:rsidTr="00446C9B">
        <w:trPr>
          <w:trHeight w:val="100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29298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  <w:r w:rsidR="0029298B">
              <w:rPr>
                <w:bCs/>
                <w:sz w:val="16"/>
                <w:szCs w:val="16"/>
              </w:rPr>
              <w:t>611021300412244310</w:t>
            </w:r>
          </w:p>
          <w:p w:rsidR="0029298B" w:rsidRDefault="0029298B" w:rsidP="0029298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93611021301517414310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45.23.2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2A69C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45.23.22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446C9B" w:rsidP="007A4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8C119D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Реконструкция стадиона </w:t>
            </w:r>
          </w:p>
          <w:p w:rsidR="007A432E" w:rsidRDefault="007A432E" w:rsidP="008C119D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пгт</w:t>
            </w:r>
            <w:proofErr w:type="gramStart"/>
            <w:r>
              <w:rPr>
                <w:bCs/>
                <w:sz w:val="16"/>
                <w:szCs w:val="16"/>
              </w:rPr>
              <w:t xml:space="preserve"> Т</w:t>
            </w:r>
            <w:proofErr w:type="gramEnd"/>
            <w:r>
              <w:rPr>
                <w:bCs/>
                <w:sz w:val="16"/>
                <w:szCs w:val="16"/>
              </w:rPr>
              <w:t>ужа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56345C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соответствии со сметным расчетом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1D107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комплекс работ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9E0188" w:rsidP="0063444A">
            <w:pPr>
              <w:snapToGrid w:val="0"/>
              <w:jc w:val="center"/>
            </w:pPr>
            <w:r>
              <w:t>3069,066/ 1706,688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29298B" w:rsidP="0063444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  <w:r w:rsidR="009E0188">
              <w:rPr>
                <w:sz w:val="18"/>
                <w:szCs w:val="18"/>
              </w:rPr>
              <w:t>/153,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6B20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B20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6B2034" w:rsidP="003D40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A432E">
              <w:rPr>
                <w:sz w:val="18"/>
                <w:szCs w:val="18"/>
              </w:rPr>
              <w:t>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63444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2E" w:rsidRDefault="009E0188" w:rsidP="0063444A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Решение Тужинской районной Думы от 07.05.2015 № 57/367</w:t>
            </w:r>
          </w:p>
        </w:tc>
      </w:tr>
      <w:tr w:rsidR="007A432E" w:rsidTr="00446C9B">
        <w:trPr>
          <w:trHeight w:val="99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9360409100432244225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Pr="00BC6836" w:rsidRDefault="007A432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45.23.1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45.23.12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446C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56345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в соответствии со сметным расчетом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комплекс работ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</w:pPr>
            <w:r>
              <w:t>12874,526/</w:t>
            </w:r>
          </w:p>
          <w:p w:rsidR="007A432E" w:rsidRDefault="007A432E">
            <w:pPr>
              <w:snapToGrid w:val="0"/>
              <w:jc w:val="center"/>
            </w:pPr>
            <w:r>
              <w:t>10845,669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A432E" w:rsidRDefault="007A432E" w:rsidP="003E42D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128,75/643,73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6047F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 w:rsidP="009D3E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A432E" w:rsidRDefault="007A432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2E" w:rsidRDefault="007A432E">
            <w:pPr>
              <w:snapToGrid w:val="0"/>
              <w:rPr>
                <w:sz w:val="18"/>
                <w:szCs w:val="18"/>
              </w:rPr>
            </w:pPr>
          </w:p>
        </w:tc>
      </w:tr>
      <w:tr w:rsidR="00CC3DAD" w:rsidTr="00446C9B">
        <w:trPr>
          <w:trHeight w:val="69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CC3DAD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93605011709602412310</w:t>
            </w:r>
          </w:p>
          <w:p w:rsidR="00BB35B8" w:rsidRDefault="00BB35B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93605011709502412310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7A3F1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7A3F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446C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CC3DAD" w:rsidP="007A3F1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7A3F11">
              <w:rPr>
                <w:bCs/>
                <w:sz w:val="16"/>
                <w:szCs w:val="16"/>
              </w:rPr>
              <w:t>окупка жилых помещений в строящемся многоквартирном доме в рамках муниципальной адресной программы Тужинского муниципального района «Переселение граждан Тужинского района</w:t>
            </w:r>
            <w:r w:rsidR="00033B01">
              <w:rPr>
                <w:bCs/>
                <w:sz w:val="16"/>
                <w:szCs w:val="16"/>
              </w:rPr>
              <w:t xml:space="preserve"> из аварийного жилого фонда на 2013-2017 годы»</w:t>
            </w:r>
            <w:r w:rsidR="007A3F1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033B01" w:rsidP="00983C2C">
            <w:pPr>
              <w:snapToGrid w:val="0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Согласно</w:t>
            </w:r>
            <w:proofErr w:type="gramEnd"/>
            <w:r>
              <w:rPr>
                <w:bCs/>
                <w:sz w:val="16"/>
                <w:szCs w:val="16"/>
              </w:rPr>
              <w:t xml:space="preserve"> технического задания. Качество выполняемых работ должно удовлетворять требованиям действующих государственных стандартов, нормативно-технической документации и нормативным актам РФ. </w:t>
            </w:r>
            <w:r w:rsidR="00983C2C">
              <w:rPr>
                <w:bCs/>
                <w:sz w:val="16"/>
                <w:szCs w:val="16"/>
              </w:rPr>
              <w:t>Две к</w:t>
            </w:r>
            <w:r>
              <w:rPr>
                <w:bCs/>
                <w:sz w:val="16"/>
                <w:szCs w:val="16"/>
              </w:rPr>
              <w:t>вартиры</w:t>
            </w:r>
            <w:r w:rsidR="00983C2C">
              <w:rPr>
                <w:bCs/>
                <w:sz w:val="16"/>
                <w:szCs w:val="16"/>
              </w:rPr>
              <w:t xml:space="preserve"> общей</w:t>
            </w:r>
            <w:r>
              <w:rPr>
                <w:bCs/>
                <w:sz w:val="16"/>
                <w:szCs w:val="16"/>
              </w:rPr>
              <w:t xml:space="preserve"> площадью</w:t>
            </w:r>
            <w:r w:rsidR="006B2034">
              <w:rPr>
                <w:bCs/>
                <w:sz w:val="16"/>
                <w:szCs w:val="16"/>
              </w:rPr>
              <w:t xml:space="preserve"> 61м</w:t>
            </w:r>
            <w:r w:rsidR="006B2034" w:rsidRPr="006B2034">
              <w:rPr>
                <w:bCs/>
                <w:kern w:val="16"/>
                <w:sz w:val="16"/>
                <w:szCs w:val="16"/>
                <w:vertAlign w:val="superscript"/>
              </w:rPr>
              <w:t>2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C71DD6" w:rsidP="00C71DD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кв.м.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C71D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033B01" w:rsidP="006130D4">
            <w:pPr>
              <w:snapToGrid w:val="0"/>
              <w:jc w:val="center"/>
            </w:pPr>
            <w:r>
              <w:t>1464,00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033B01" w:rsidP="009C51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14,64/73,2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F71300" w:rsidP="006B20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B20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F71300" w:rsidP="009D3E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C3DAD" w:rsidRDefault="00CC3DAD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</w:t>
            </w:r>
            <w:r w:rsidR="00F71300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AD" w:rsidRDefault="009C51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  <w:r w:rsidR="00400B7A">
              <w:rPr>
                <w:sz w:val="18"/>
                <w:szCs w:val="18"/>
              </w:rPr>
              <w:t xml:space="preserve"> Тужинской</w:t>
            </w:r>
            <w:r>
              <w:rPr>
                <w:sz w:val="18"/>
                <w:szCs w:val="18"/>
              </w:rPr>
              <w:t xml:space="preserve"> районной Думы от 27.02.2015 №53/345</w:t>
            </w:r>
          </w:p>
        </w:tc>
      </w:tr>
      <w:tr w:rsidR="00646792" w:rsidTr="00446C9B">
        <w:trPr>
          <w:trHeight w:val="69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 w:rsidRPr="00041E6C">
              <w:rPr>
                <w:sz w:val="18"/>
                <w:szCs w:val="18"/>
              </w:rPr>
              <w:t>11.2015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646792" w:rsidTr="00446C9B">
        <w:trPr>
          <w:trHeight w:val="69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93610040101609422310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70.12.1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70.12.11.000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прав  детей-сирот и детей, оставшихся без попечения родителей, на жилое помещение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Жилой дом или квартира, в кирпичном или деревянном доме. Площадь жилого помещения не менее 26 кв. м. Наличие в жилом помещении отопления, водоснабжения и электроснабжения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</w:pPr>
            <w:r>
              <w:t>716,430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7,16/35,82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 w:rsidRPr="00041E6C">
              <w:rPr>
                <w:sz w:val="18"/>
                <w:szCs w:val="18"/>
              </w:rPr>
              <w:t>11.2015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Электронный аукцион*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Перераспределение бюджетных ассигнований между кодами расходов КОСГУ 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2,805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41E6C" w:rsidRDefault="00646792" w:rsidP="00DA4DD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041E6C"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9,72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41E6C" w:rsidRDefault="00646792" w:rsidP="00DA4DD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041E6C"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jc w:val="center"/>
            </w:pPr>
            <w:r>
              <w:t>6,58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41E6C" w:rsidRDefault="00646792" w:rsidP="00DA4DD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041E6C">
              <w:rPr>
                <w:bCs/>
                <w:sz w:val="16"/>
                <w:szCs w:val="16"/>
              </w:rPr>
              <w:t>93601040200103244225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jc w:val="center"/>
            </w:pPr>
            <w:r>
              <w:t>7,2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1,26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6,78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11,0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5,38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41,5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8E305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27.01.15 №52/343, от 27.04.15№56/362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E2E6A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E2E6A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B77B2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11FE9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11FE9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11FE9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11FE9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3,2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E4508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E4508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8E4508" w:rsidRDefault="00646792" w:rsidP="00583C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41E6C" w:rsidRDefault="00646792" w:rsidP="00DA4DD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041E6C">
              <w:rPr>
                <w:bCs/>
                <w:sz w:val="16"/>
                <w:szCs w:val="16"/>
              </w:rPr>
              <w:t>93601040200103244226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jc w:val="center"/>
            </w:pPr>
            <w:r>
              <w:t>5,5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DA4DD8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21.07.2015 № 60/377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93601040200103244290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41E6C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041E6C">
              <w:rPr>
                <w:bCs/>
                <w:sz w:val="16"/>
                <w:szCs w:val="16"/>
              </w:rPr>
              <w:t>93601040200103244340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E4F39">
            <w:pPr>
              <w:snapToGrid w:val="0"/>
              <w:jc w:val="center"/>
            </w:pPr>
            <w:r>
              <w:t>270,6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727E3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27.01.15 №52/343, 21.07.15 № 60/377 перераспределение БА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93601040201604244221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93601040201604244222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93601040201604244225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93601040201604244340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93601040201606244221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1,7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93601040201606244225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93601040201606244340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F05544">
              <w:rPr>
                <w:bCs/>
                <w:sz w:val="16"/>
                <w:szCs w:val="16"/>
              </w:rPr>
              <w:t>93601041600420244226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400B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27.04.15 №56/362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93601130201605244221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A746F">
            <w:pPr>
              <w:snapToGrid w:val="0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93601130201605244225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93601130201605244340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F05544">
              <w:rPr>
                <w:bCs/>
                <w:sz w:val="16"/>
                <w:szCs w:val="16"/>
              </w:rPr>
              <w:t>93601130201611244226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F05544">
              <w:rPr>
                <w:bCs/>
                <w:sz w:val="16"/>
                <w:szCs w:val="16"/>
              </w:rPr>
              <w:t>93601130201611244</w:t>
            </w:r>
            <w:r>
              <w:rPr>
                <w:bCs/>
                <w:sz w:val="16"/>
                <w:szCs w:val="16"/>
              </w:rPr>
              <w:t>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93601130800204244225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93601130800204244340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93601130801601244226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93601130801601244340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93601130900402244221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93601130900402244225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36714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 w:rsidP="003671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93601130900402244226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5A731B" w:rsidP="00583CB2">
            <w:pPr>
              <w:snapToGrid w:val="0"/>
              <w:jc w:val="center"/>
            </w:pPr>
            <w:r>
              <w:t>99,8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93601130900402244340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93603090400403244221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400B7A">
            <w:pPr>
              <w:snapToGri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93603090400403244225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93603090400403244226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93603090400403244340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F05544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F05544">
              <w:rPr>
                <w:bCs/>
                <w:sz w:val="16"/>
                <w:szCs w:val="16"/>
              </w:rPr>
              <w:t>93603100400403244226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33,0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F05544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F05544">
              <w:rPr>
                <w:bCs/>
                <w:sz w:val="16"/>
                <w:szCs w:val="16"/>
              </w:rPr>
              <w:t>93603100400403244340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A731B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A731B">
              <w:rPr>
                <w:bCs/>
                <w:sz w:val="16"/>
                <w:szCs w:val="16"/>
              </w:rPr>
              <w:t>93604091000432244226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snapToGrid w:val="0"/>
              <w:jc w:val="center"/>
            </w:pPr>
            <w:r>
              <w:t>48,8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AC16D9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93604121100435244222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93604121100435244290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93604121400420244226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12,5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Тужинской районной Думы от 27.02.15 №53/345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93607071200414244222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F9318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93607071200414244290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41,7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93610030201611244226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93611021300411244226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93611021300411244290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E2E6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11FE9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E450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 п.4 ч.1 ст.93 № 44-ФЗ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93611021300411244340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52B7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852B7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FF634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C02228" w:rsidRDefault="00646792" w:rsidP="00583C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</w:t>
            </w:r>
            <w:r w:rsidRPr="00C02228">
              <w:rPr>
                <w:bCs/>
                <w:sz w:val="16"/>
                <w:szCs w:val="16"/>
              </w:rPr>
              <w:t>ый поставщик п.4 ч.1 ст.93 № 44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A731B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A731B">
              <w:rPr>
                <w:bCs/>
                <w:sz w:val="16"/>
                <w:szCs w:val="16"/>
              </w:rPr>
              <w:t>93611021300412244310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852B7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852B7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5B77B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FF634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540C8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30,69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jc w:val="center"/>
            </w:pPr>
            <w:r w:rsidRPr="003D6FD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C02228" w:rsidRDefault="00646792" w:rsidP="002D349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</w:t>
            </w:r>
            <w:r w:rsidRPr="00C02228">
              <w:rPr>
                <w:bCs/>
                <w:sz w:val="16"/>
                <w:szCs w:val="16"/>
              </w:rPr>
              <w:t>ый поставщик п.4 ч.1 ст.93 № 44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93611031301615244290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>
              <w:t>23,1</w:t>
            </w:r>
          </w:p>
          <w:p w:rsidR="00646792" w:rsidRDefault="00646792" w:rsidP="00583CB2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</w:t>
            </w:r>
            <w:r w:rsidRPr="00B5587F">
              <w:rPr>
                <w:bCs/>
                <w:sz w:val="16"/>
                <w:szCs w:val="16"/>
              </w:rPr>
              <w:t>ый поставщик п.4 ч.1 ст.93 № 44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93611031301615244340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5C444F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  <w:r w:rsidRPr="005A731B">
              <w:t>7,7</w:t>
            </w:r>
          </w:p>
          <w:p w:rsidR="00646792" w:rsidRDefault="00646792" w:rsidP="00583CB2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jc w:val="center"/>
            </w:pPr>
            <w:r w:rsidRPr="00007DB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</w:t>
            </w:r>
            <w:r w:rsidRPr="00B5587F">
              <w:rPr>
                <w:bCs/>
                <w:sz w:val="16"/>
                <w:szCs w:val="16"/>
              </w:rPr>
              <w:t>ый поставщик п.4 ч.1 ст.93 № 44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71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A731B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A731B">
              <w:rPr>
                <w:bCs/>
                <w:sz w:val="16"/>
                <w:szCs w:val="16"/>
              </w:rPr>
              <w:t>93601040200103244310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2D3495">
            <w:pPr>
              <w:snapToGri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</w:t>
            </w:r>
            <w:r w:rsidRPr="00B5587F">
              <w:rPr>
                <w:bCs/>
                <w:sz w:val="16"/>
                <w:szCs w:val="16"/>
              </w:rPr>
              <w:t>ый поставщик п.4 ч.1 ст.93 № 44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Перераспределение бюджетных ассигнований между кодами расходов КОСГУ</w:t>
            </w:r>
          </w:p>
        </w:tc>
      </w:tr>
      <w:tr w:rsidR="00646792" w:rsidTr="00DD1105">
        <w:trPr>
          <w:trHeight w:val="37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C33E88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5C444F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007DB9" w:rsidRDefault="00646792" w:rsidP="00583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583C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178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351312" w:rsidRDefault="005A731B" w:rsidP="003A0A0B">
            <w:pPr>
              <w:snapToGrid w:val="0"/>
              <w:jc w:val="center"/>
            </w:pPr>
            <w:r>
              <w:t>889,015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DD1105" w:rsidRDefault="00646792">
            <w:pPr>
              <w:snapToGrid w:val="0"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7333D3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у единственного поставщика (подрядчика, исполнителя) в соответствии с п.4 ч.1 ст.93 ФЗ № 44-ФЗ (тыс.руб.)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599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5A731B">
            <w:pPr>
              <w:snapToGrid w:val="0"/>
              <w:jc w:val="center"/>
            </w:pPr>
            <w:r>
              <w:t>10261,80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692583" w:rsidRDefault="00646792">
            <w:pPr>
              <w:snapToGrid w:val="0"/>
              <w:jc w:val="center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5166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у СМП, СОНКО (тыс. руб.)   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  <w:tr w:rsidR="00646792" w:rsidTr="00446C9B">
        <w:trPr>
          <w:trHeight w:val="127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Pr="00351312" w:rsidRDefault="005A731B" w:rsidP="005A731B">
            <w:pPr>
              <w:snapToGrid w:val="0"/>
            </w:pPr>
            <w:r>
              <w:t>31255,138</w:t>
            </w:r>
            <w:r w:rsidR="00646792" w:rsidRPr="00F71300">
              <w:t xml:space="preserve"> </w:t>
            </w:r>
            <w:r w:rsidR="00646792" w:rsidRPr="00351312">
              <w:t>/</w:t>
            </w:r>
          </w:p>
          <w:p w:rsidR="00646792" w:rsidRDefault="005A731B" w:rsidP="00AD6355">
            <w:pPr>
              <w:snapToGrid w:val="0"/>
              <w:jc w:val="center"/>
            </w:pPr>
            <w:r>
              <w:t>27863,903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692583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46792" w:rsidRDefault="00646792" w:rsidP="00BC683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планируемых в текущем году закупок /выплат в текущем году</w:t>
            </w:r>
          </w:p>
          <w:p w:rsidR="00646792" w:rsidRDefault="00646792" w:rsidP="00BC683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92" w:rsidRDefault="0064679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52890" w:rsidRDefault="00B5289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0"/>
        <w:gridCol w:w="204"/>
        <w:gridCol w:w="3321"/>
        <w:gridCol w:w="3964"/>
      </w:tblGrid>
      <w:tr w:rsidR="00B52890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7489" w:type="dxa"/>
            <w:gridSpan w:val="3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B52890" w:rsidRDefault="00B5289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Тужинского муниципального района ____________________ Е.В. Видякина</w:t>
            </w:r>
          </w:p>
        </w:tc>
      </w:tr>
      <w:tr w:rsidR="00B52890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СМП -</w:t>
            </w:r>
            <w:r w:rsidR="00BC68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Субъекты малого предпринимательства</w:t>
            </w:r>
          </w:p>
        </w:tc>
        <w:tc>
          <w:tcPr>
            <w:tcW w:w="20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321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</w:tr>
      <w:tr w:rsidR="00B52890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*СОНКО — Социально ориентированные некоммерческие организации</w:t>
            </w:r>
          </w:p>
        </w:tc>
        <w:tc>
          <w:tcPr>
            <w:tcW w:w="20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321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B52890" w:rsidRPr="00B84A7E" w:rsidRDefault="00BC6836">
            <w:pPr>
              <w:pStyle w:val="a9"/>
              <w:snapToGrid w:val="0"/>
              <w:rPr>
                <w:sz w:val="16"/>
                <w:szCs w:val="16"/>
              </w:rPr>
            </w:pPr>
            <w:r w:rsidRPr="00B84A7E">
              <w:rPr>
                <w:sz w:val="16"/>
                <w:szCs w:val="16"/>
              </w:rPr>
              <w:t>Ответственный за формирование плана</w:t>
            </w:r>
            <w:r w:rsidR="00B52890" w:rsidRPr="00B84A7E">
              <w:rPr>
                <w:sz w:val="16"/>
                <w:szCs w:val="16"/>
              </w:rPr>
              <w:t>:</w:t>
            </w:r>
          </w:p>
        </w:tc>
      </w:tr>
      <w:tr w:rsidR="00B52890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20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321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B52890" w:rsidRPr="00B84A7E" w:rsidRDefault="00B52890">
            <w:pPr>
              <w:pStyle w:val="a9"/>
              <w:snapToGrid w:val="0"/>
              <w:rPr>
                <w:sz w:val="16"/>
                <w:szCs w:val="16"/>
              </w:rPr>
            </w:pPr>
            <w:r w:rsidRPr="00B84A7E">
              <w:rPr>
                <w:sz w:val="16"/>
                <w:szCs w:val="16"/>
              </w:rPr>
              <w:t>Сенникова Татьяна Александровна</w:t>
            </w:r>
            <w:r w:rsidR="00B84A7E">
              <w:rPr>
                <w:sz w:val="16"/>
                <w:szCs w:val="16"/>
              </w:rPr>
              <w:t xml:space="preserve"> </w:t>
            </w:r>
          </w:p>
        </w:tc>
      </w:tr>
      <w:tr w:rsidR="00B52890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20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321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B52890" w:rsidRPr="00B84A7E" w:rsidRDefault="00B52890">
            <w:pPr>
              <w:pStyle w:val="a9"/>
              <w:snapToGrid w:val="0"/>
              <w:rPr>
                <w:sz w:val="16"/>
                <w:szCs w:val="16"/>
                <w:lang w:val="en-US"/>
              </w:rPr>
            </w:pPr>
            <w:r w:rsidRPr="00B84A7E">
              <w:rPr>
                <w:sz w:val="16"/>
                <w:szCs w:val="16"/>
                <w:lang w:val="en-US"/>
              </w:rPr>
              <w:t>(</w:t>
            </w:r>
            <w:r w:rsidRPr="00B84A7E">
              <w:rPr>
                <w:sz w:val="16"/>
                <w:szCs w:val="16"/>
              </w:rPr>
              <w:t>83340</w:t>
            </w:r>
            <w:r w:rsidRPr="00B84A7E">
              <w:rPr>
                <w:sz w:val="16"/>
                <w:szCs w:val="16"/>
                <w:lang w:val="en-US"/>
              </w:rPr>
              <w:t>) 2-19-36</w:t>
            </w:r>
          </w:p>
        </w:tc>
      </w:tr>
      <w:tr w:rsidR="00B52890" w:rsidRPr="00157A9A">
        <w:tc>
          <w:tcPr>
            <w:tcW w:w="7080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204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321" w:type="dxa"/>
          </w:tcPr>
          <w:p w:rsidR="00B52890" w:rsidRDefault="00B52890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B52890" w:rsidRPr="00B84A7E" w:rsidRDefault="00B52890">
            <w:pPr>
              <w:pStyle w:val="a9"/>
              <w:snapToGrid w:val="0"/>
              <w:rPr>
                <w:sz w:val="16"/>
                <w:szCs w:val="16"/>
                <w:lang w:val="en-US"/>
              </w:rPr>
            </w:pPr>
            <w:r w:rsidRPr="00B84A7E">
              <w:rPr>
                <w:sz w:val="16"/>
                <w:szCs w:val="16"/>
                <w:lang w:val="en-US"/>
              </w:rPr>
              <w:t>E-mail: admintuzha@mail.ru</w:t>
            </w:r>
          </w:p>
        </w:tc>
      </w:tr>
      <w:tr w:rsidR="00B52890" w:rsidRPr="00157A9A">
        <w:tc>
          <w:tcPr>
            <w:tcW w:w="7080" w:type="dxa"/>
          </w:tcPr>
          <w:p w:rsidR="00B52890" w:rsidRPr="00157A9A" w:rsidRDefault="00B52890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04" w:type="dxa"/>
          </w:tcPr>
          <w:p w:rsidR="00B52890" w:rsidRPr="00157A9A" w:rsidRDefault="00B52890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21" w:type="dxa"/>
          </w:tcPr>
          <w:p w:rsidR="00B52890" w:rsidRPr="00157A9A" w:rsidRDefault="00B52890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964" w:type="dxa"/>
          </w:tcPr>
          <w:p w:rsidR="00B52890" w:rsidRPr="00157A9A" w:rsidRDefault="00B52890">
            <w:pPr>
              <w:pStyle w:val="a9"/>
              <w:snapToGrid w:val="0"/>
              <w:rPr>
                <w:sz w:val="22"/>
                <w:szCs w:val="22"/>
                <w:lang w:val="en-US"/>
              </w:rPr>
            </w:pPr>
          </w:p>
        </w:tc>
      </w:tr>
    </w:tbl>
    <w:p w:rsidR="00B52890" w:rsidRPr="00157A9A" w:rsidRDefault="00B52890">
      <w:pPr>
        <w:rPr>
          <w:lang w:val="en-US"/>
        </w:rPr>
      </w:pPr>
    </w:p>
    <w:p w:rsidR="00B52890" w:rsidRPr="00157A9A" w:rsidRDefault="00B52890">
      <w:pPr>
        <w:ind w:left="7655"/>
        <w:rPr>
          <w:lang w:val="en-US"/>
        </w:rPr>
      </w:pPr>
    </w:p>
    <w:p w:rsidR="00B52890" w:rsidRPr="00157A9A" w:rsidRDefault="00B52890">
      <w:pPr>
        <w:ind w:left="7655"/>
        <w:rPr>
          <w:sz w:val="18"/>
          <w:szCs w:val="18"/>
          <w:lang w:val="en-US"/>
        </w:rPr>
      </w:pPr>
    </w:p>
    <w:p w:rsidR="00B52890" w:rsidRPr="00C33E88" w:rsidRDefault="00B52890"/>
    <w:sectPr w:rsidR="00B52890" w:rsidRPr="00C33E88">
      <w:footnotePr>
        <w:pos w:val="beneathText"/>
      </w:footnotePr>
      <w:pgSz w:w="16837" w:h="11905" w:orient="landscape"/>
      <w:pgMar w:top="46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57A9A"/>
    <w:rsid w:val="00012505"/>
    <w:rsid w:val="000261E5"/>
    <w:rsid w:val="00033B01"/>
    <w:rsid w:val="00041E6C"/>
    <w:rsid w:val="00046DFE"/>
    <w:rsid w:val="0005674D"/>
    <w:rsid w:val="00060BC8"/>
    <w:rsid w:val="00066DBC"/>
    <w:rsid w:val="00071AE7"/>
    <w:rsid w:val="000812F3"/>
    <w:rsid w:val="00092232"/>
    <w:rsid w:val="00094341"/>
    <w:rsid w:val="000F1C9E"/>
    <w:rsid w:val="001176A5"/>
    <w:rsid w:val="001265E4"/>
    <w:rsid w:val="0015378D"/>
    <w:rsid w:val="00157A9A"/>
    <w:rsid w:val="001677D3"/>
    <w:rsid w:val="00186735"/>
    <w:rsid w:val="001B4447"/>
    <w:rsid w:val="001B7628"/>
    <w:rsid w:val="001C0F47"/>
    <w:rsid w:val="001D1075"/>
    <w:rsid w:val="00213BD6"/>
    <w:rsid w:val="00216690"/>
    <w:rsid w:val="0029298B"/>
    <w:rsid w:val="002A69C6"/>
    <w:rsid w:val="002C5CC5"/>
    <w:rsid w:val="002D3495"/>
    <w:rsid w:val="002F341F"/>
    <w:rsid w:val="00351312"/>
    <w:rsid w:val="00367140"/>
    <w:rsid w:val="00397E71"/>
    <w:rsid w:val="003A0A0B"/>
    <w:rsid w:val="003D4064"/>
    <w:rsid w:val="003E42DD"/>
    <w:rsid w:val="00400B7A"/>
    <w:rsid w:val="00412991"/>
    <w:rsid w:val="00423D06"/>
    <w:rsid w:val="00446C9B"/>
    <w:rsid w:val="00457BD5"/>
    <w:rsid w:val="00465C84"/>
    <w:rsid w:val="004709FA"/>
    <w:rsid w:val="00496EF4"/>
    <w:rsid w:val="004A09CC"/>
    <w:rsid w:val="004B712F"/>
    <w:rsid w:val="004D3822"/>
    <w:rsid w:val="004E19E0"/>
    <w:rsid w:val="004F5955"/>
    <w:rsid w:val="00507F5E"/>
    <w:rsid w:val="00514FB8"/>
    <w:rsid w:val="005161AE"/>
    <w:rsid w:val="00524B21"/>
    <w:rsid w:val="00541A54"/>
    <w:rsid w:val="005433D9"/>
    <w:rsid w:val="00552FAC"/>
    <w:rsid w:val="0056345C"/>
    <w:rsid w:val="005671EC"/>
    <w:rsid w:val="00582A85"/>
    <w:rsid w:val="00583CB2"/>
    <w:rsid w:val="005A731B"/>
    <w:rsid w:val="005B315A"/>
    <w:rsid w:val="005E4F39"/>
    <w:rsid w:val="006047FE"/>
    <w:rsid w:val="00611275"/>
    <w:rsid w:val="006130D4"/>
    <w:rsid w:val="00617773"/>
    <w:rsid w:val="006200A9"/>
    <w:rsid w:val="00625AFA"/>
    <w:rsid w:val="0063444A"/>
    <w:rsid w:val="00646792"/>
    <w:rsid w:val="00651661"/>
    <w:rsid w:val="00661EBF"/>
    <w:rsid w:val="00692583"/>
    <w:rsid w:val="006B0627"/>
    <w:rsid w:val="006B2034"/>
    <w:rsid w:val="006B522C"/>
    <w:rsid w:val="006C17B3"/>
    <w:rsid w:val="006D403B"/>
    <w:rsid w:val="007002A4"/>
    <w:rsid w:val="007106E5"/>
    <w:rsid w:val="00727E3E"/>
    <w:rsid w:val="007333D3"/>
    <w:rsid w:val="007716BC"/>
    <w:rsid w:val="0079217D"/>
    <w:rsid w:val="007954DE"/>
    <w:rsid w:val="007A3F11"/>
    <w:rsid w:val="007A432E"/>
    <w:rsid w:val="007B0F1F"/>
    <w:rsid w:val="007C5225"/>
    <w:rsid w:val="007F0EDC"/>
    <w:rsid w:val="00807DB6"/>
    <w:rsid w:val="00811643"/>
    <w:rsid w:val="00845958"/>
    <w:rsid w:val="008537E2"/>
    <w:rsid w:val="008546C2"/>
    <w:rsid w:val="00855FD1"/>
    <w:rsid w:val="00881D0A"/>
    <w:rsid w:val="008921BA"/>
    <w:rsid w:val="008A429E"/>
    <w:rsid w:val="008B036A"/>
    <w:rsid w:val="008B469E"/>
    <w:rsid w:val="008B4BDF"/>
    <w:rsid w:val="008C119D"/>
    <w:rsid w:val="008E3054"/>
    <w:rsid w:val="00903F11"/>
    <w:rsid w:val="00921620"/>
    <w:rsid w:val="00923255"/>
    <w:rsid w:val="0093651A"/>
    <w:rsid w:val="009400AE"/>
    <w:rsid w:val="00950868"/>
    <w:rsid w:val="009640E4"/>
    <w:rsid w:val="00983C2C"/>
    <w:rsid w:val="00993609"/>
    <w:rsid w:val="009944D6"/>
    <w:rsid w:val="0099521F"/>
    <w:rsid w:val="009C51C8"/>
    <w:rsid w:val="009D3EA5"/>
    <w:rsid w:val="009D7EC8"/>
    <w:rsid w:val="009E0188"/>
    <w:rsid w:val="009E222E"/>
    <w:rsid w:val="009E2A1C"/>
    <w:rsid w:val="009E42A6"/>
    <w:rsid w:val="00A111E7"/>
    <w:rsid w:val="00A20CF3"/>
    <w:rsid w:val="00A4708C"/>
    <w:rsid w:val="00A50717"/>
    <w:rsid w:val="00A670E0"/>
    <w:rsid w:val="00A70BEF"/>
    <w:rsid w:val="00A82164"/>
    <w:rsid w:val="00A83713"/>
    <w:rsid w:val="00A847ED"/>
    <w:rsid w:val="00A9505B"/>
    <w:rsid w:val="00AA4140"/>
    <w:rsid w:val="00AB1969"/>
    <w:rsid w:val="00AB3C0A"/>
    <w:rsid w:val="00AC16D9"/>
    <w:rsid w:val="00AD6355"/>
    <w:rsid w:val="00B129CB"/>
    <w:rsid w:val="00B4084D"/>
    <w:rsid w:val="00B52890"/>
    <w:rsid w:val="00B70058"/>
    <w:rsid w:val="00B84A7E"/>
    <w:rsid w:val="00B96FC6"/>
    <w:rsid w:val="00BA241A"/>
    <w:rsid w:val="00BA3D08"/>
    <w:rsid w:val="00BB35B8"/>
    <w:rsid w:val="00BC3857"/>
    <w:rsid w:val="00BC63EC"/>
    <w:rsid w:val="00BC6836"/>
    <w:rsid w:val="00BC71D3"/>
    <w:rsid w:val="00BD598F"/>
    <w:rsid w:val="00BE0363"/>
    <w:rsid w:val="00BE7FFA"/>
    <w:rsid w:val="00C12C13"/>
    <w:rsid w:val="00C267A2"/>
    <w:rsid w:val="00C33E88"/>
    <w:rsid w:val="00C4567E"/>
    <w:rsid w:val="00C62873"/>
    <w:rsid w:val="00C71DD6"/>
    <w:rsid w:val="00C824EF"/>
    <w:rsid w:val="00CA2E87"/>
    <w:rsid w:val="00CA6E2A"/>
    <w:rsid w:val="00CA746F"/>
    <w:rsid w:val="00CC3DAD"/>
    <w:rsid w:val="00D05DD0"/>
    <w:rsid w:val="00D06E9B"/>
    <w:rsid w:val="00D27A18"/>
    <w:rsid w:val="00D32FF8"/>
    <w:rsid w:val="00D55BE7"/>
    <w:rsid w:val="00D83A14"/>
    <w:rsid w:val="00D84FEF"/>
    <w:rsid w:val="00D861C7"/>
    <w:rsid w:val="00DA47E5"/>
    <w:rsid w:val="00DA4DD8"/>
    <w:rsid w:val="00DC3A1C"/>
    <w:rsid w:val="00DC599F"/>
    <w:rsid w:val="00DD1105"/>
    <w:rsid w:val="00E1172C"/>
    <w:rsid w:val="00E234D2"/>
    <w:rsid w:val="00E6719B"/>
    <w:rsid w:val="00EA5307"/>
    <w:rsid w:val="00EE2429"/>
    <w:rsid w:val="00F05544"/>
    <w:rsid w:val="00F34C14"/>
    <w:rsid w:val="00F354DD"/>
    <w:rsid w:val="00F43472"/>
    <w:rsid w:val="00F5079B"/>
    <w:rsid w:val="00F63732"/>
    <w:rsid w:val="00F71300"/>
    <w:rsid w:val="00F9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сноски"/>
    <w:basedOn w:val="1"/>
    <w:rPr>
      <w:vertAlign w:val="superscript"/>
    </w:rPr>
  </w:style>
  <w:style w:type="character" w:styleId="a4">
    <w:name w:val="footnote reference"/>
    <w:semiHidden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9724-716B-4D48-9342-49BFDEB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2015-08-18T06:58:00Z</cp:lastPrinted>
  <dcterms:created xsi:type="dcterms:W3CDTF">2015-08-19T08:36:00Z</dcterms:created>
  <dcterms:modified xsi:type="dcterms:W3CDTF">2015-08-19T08:36:00Z</dcterms:modified>
</cp:coreProperties>
</file>