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66" w:rsidRDefault="002036C3" w:rsidP="002036C3">
      <w:pPr>
        <w:shd w:val="clear" w:color="auto" w:fill="FFFFFF"/>
        <w:spacing w:before="60" w:after="60"/>
      </w:pPr>
      <w:r>
        <w:t xml:space="preserve">                                                                                               </w:t>
      </w:r>
    </w:p>
    <w:p w:rsidR="001F6097" w:rsidRPr="00806F89" w:rsidRDefault="001F6097" w:rsidP="004D4F64">
      <w:pPr>
        <w:shd w:val="clear" w:color="auto" w:fill="FFFFFF"/>
        <w:spacing w:before="60" w:after="60"/>
        <w:jc w:val="center"/>
      </w:pPr>
      <w:r w:rsidRPr="001F6097">
        <w:rPr>
          <w:sz w:val="28"/>
          <w:szCs w:val="28"/>
        </w:rPr>
        <w:t>ПАСПОРТ</w:t>
      </w:r>
    </w:p>
    <w:p w:rsidR="001F6097" w:rsidRPr="001F6097" w:rsidRDefault="001F6097" w:rsidP="004D4F64">
      <w:pPr>
        <w:jc w:val="center"/>
        <w:rPr>
          <w:sz w:val="28"/>
          <w:szCs w:val="28"/>
        </w:rPr>
      </w:pPr>
      <w:r w:rsidRPr="001F6097">
        <w:rPr>
          <w:sz w:val="28"/>
          <w:szCs w:val="28"/>
        </w:rPr>
        <w:t>муниципальной программы  Тужинского муниципального района</w:t>
      </w:r>
    </w:p>
    <w:p w:rsidR="00F336AE" w:rsidRDefault="001F6097" w:rsidP="004D4F64">
      <w:pPr>
        <w:jc w:val="center"/>
        <w:rPr>
          <w:b/>
          <w:i/>
          <w:sz w:val="28"/>
          <w:szCs w:val="28"/>
        </w:rPr>
      </w:pPr>
      <w:r w:rsidRPr="001F6097">
        <w:rPr>
          <w:b/>
          <w:i/>
          <w:sz w:val="28"/>
          <w:szCs w:val="28"/>
        </w:rPr>
        <w:t>«Поддержка и развитие малого</w:t>
      </w:r>
      <w:r w:rsidR="00F336AE">
        <w:rPr>
          <w:b/>
          <w:i/>
          <w:sz w:val="28"/>
          <w:szCs w:val="28"/>
        </w:rPr>
        <w:t xml:space="preserve"> и среднего</w:t>
      </w:r>
      <w:r w:rsidRPr="001F6097">
        <w:rPr>
          <w:b/>
          <w:i/>
          <w:sz w:val="28"/>
          <w:szCs w:val="28"/>
        </w:rPr>
        <w:t xml:space="preserve"> предпринимательства»</w:t>
      </w:r>
    </w:p>
    <w:p w:rsidR="001F6097" w:rsidRPr="001F6097" w:rsidRDefault="00806F89" w:rsidP="004D4F6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2014-2018</w:t>
      </w:r>
      <w:r w:rsidR="001F6097" w:rsidRPr="001F6097">
        <w:rPr>
          <w:b/>
          <w:i/>
          <w:sz w:val="28"/>
          <w:szCs w:val="28"/>
        </w:rPr>
        <w:t xml:space="preserve"> годы</w:t>
      </w:r>
    </w:p>
    <w:p w:rsidR="001F6097" w:rsidRDefault="001F6097" w:rsidP="001F6097">
      <w:pPr>
        <w:rPr>
          <w:sz w:val="10"/>
          <w:szCs w:val="10"/>
        </w:rPr>
      </w:pPr>
    </w:p>
    <w:tbl>
      <w:tblPr>
        <w:tblW w:w="960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600"/>
        <w:gridCol w:w="6000"/>
      </w:tblGrid>
      <w:tr w:rsidR="001F6097">
        <w:trPr>
          <w:trHeight w:val="40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муниципальной</w:t>
            </w:r>
            <w:r>
              <w:rPr>
                <w:sz w:val="22"/>
                <w:szCs w:val="22"/>
              </w:rPr>
              <w:br/>
              <w:t xml:space="preserve">программы                               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1F6097" w:rsidP="00FF7B18">
            <w:pPr>
              <w:snapToGrid w:val="0"/>
            </w:pPr>
            <w:r>
              <w:t xml:space="preserve">Отдел по экономике и прогнозированию администрации района </w:t>
            </w:r>
          </w:p>
        </w:tc>
      </w:tr>
      <w:tr w:rsidR="001F609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Соисполнители муниципальной программы  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1F6097" w:rsidP="00FF7B18">
            <w:pPr>
              <w:snapToGrid w:val="0"/>
            </w:pPr>
            <w:r>
              <w:t>Тужинский фонд поддержки малого предпринимательства</w:t>
            </w:r>
          </w:p>
        </w:tc>
      </w:tr>
      <w:tr w:rsidR="001F609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 *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1F6097" w:rsidP="00FF7B18">
            <w:pPr>
              <w:snapToGrid w:val="0"/>
            </w:pPr>
            <w:r>
              <w:t>отсутствуют</w:t>
            </w:r>
          </w:p>
        </w:tc>
      </w:tr>
      <w:tr w:rsidR="001F6097">
        <w:trPr>
          <w:trHeight w:val="400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Программно-целевые  инструменты</w:t>
            </w:r>
            <w:r>
              <w:rPr>
                <w:sz w:val="22"/>
                <w:szCs w:val="22"/>
              </w:rPr>
              <w:br/>
              <w:t xml:space="preserve">муниципальной  программы                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1F6097" w:rsidP="00FF7B18">
            <w:pPr>
              <w:snapToGrid w:val="0"/>
            </w:pPr>
            <w:r>
              <w:t>отсутствуют</w:t>
            </w:r>
          </w:p>
        </w:tc>
      </w:tr>
      <w:tr w:rsidR="001F609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 муниципальной  программы   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FF7B18" w:rsidP="00FF7B18">
            <w:pPr>
              <w:snapToGrid w:val="0"/>
            </w:pPr>
            <w:r w:rsidRPr="00DE73CE">
              <w:t>развитие ресурса малого</w:t>
            </w:r>
            <w:r w:rsidR="00F336AE">
              <w:t xml:space="preserve"> и среднего </w:t>
            </w:r>
            <w:r w:rsidRPr="00DE73CE">
              <w:t>предпринимательства  для</w:t>
            </w:r>
            <w:r w:rsidR="00F336AE">
              <w:t xml:space="preserve"> </w:t>
            </w:r>
            <w:r w:rsidRPr="00DE73CE">
              <w:t>обеспечения  максимально  полного  использования</w:t>
            </w:r>
            <w:r w:rsidRPr="00DE73CE">
              <w:br/>
              <w:t>экономического и социального  потенциала  Тужинского района</w:t>
            </w:r>
          </w:p>
        </w:tc>
      </w:tr>
      <w:tr w:rsidR="001F609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 муниципальной  программы         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18" w:rsidRPr="00DE73CE" w:rsidRDefault="00FF7B18" w:rsidP="00FF7B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формирование   благоприятной   правовой   среды,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br/>
              <w:t>стимулирующей          развитие           малого</w:t>
            </w:r>
            <w:r w:rsidR="00F336AE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предпринимательства;                           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развитие     инфраструктуры,      обеспечивающей доступность деловых услуг для  субъектов  малого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предпринимательства;                           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развитие     механизмов      финансово-кредитной поддержки малого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предпринимательства;  </w:t>
            </w:r>
          </w:p>
          <w:p w:rsidR="001F6097" w:rsidRDefault="00FF7B18" w:rsidP="00FF7B18">
            <w:pPr>
              <w:snapToGrid w:val="0"/>
            </w:pPr>
            <w:proofErr w:type="gramStart"/>
            <w:r w:rsidRPr="00DE73CE">
              <w:t xml:space="preserve">- укрепление социального статуса, повышение престижа и этичности поведения субъектов предпринимательской деятельности;         </w:t>
            </w:r>
            <w:r w:rsidRPr="00DE73CE">
              <w:br/>
              <w:t>-</w:t>
            </w:r>
            <w:r w:rsidR="00B427EF">
              <w:t xml:space="preserve"> </w:t>
            </w:r>
            <w:r w:rsidRPr="00DE73CE">
              <w:t>внедрение           системы            доступной</w:t>
            </w:r>
            <w:r w:rsidRPr="00DE73CE">
              <w:br/>
              <w:t>информационно-консультационной поддержки  малого</w:t>
            </w:r>
            <w:r w:rsidR="00F336AE">
              <w:t xml:space="preserve"> и среднего </w:t>
            </w:r>
            <w:r w:rsidRPr="00DE73CE">
              <w:t xml:space="preserve">предпринимательства;                            </w:t>
            </w:r>
            <w:r w:rsidRPr="00DE73CE">
              <w:br/>
              <w:t>-</w:t>
            </w:r>
            <w:r w:rsidR="00B427EF">
              <w:t xml:space="preserve"> </w:t>
            </w:r>
            <w:r w:rsidRPr="00DE73CE">
              <w:t xml:space="preserve">развитие     системы     подготовки      кадров, ориентированной на  потребности  сектора  малого предпринимательства;                            </w:t>
            </w:r>
            <w:r w:rsidRPr="00DE73CE">
              <w:br/>
              <w:t>-</w:t>
            </w:r>
            <w:r w:rsidR="00B427EF">
              <w:t xml:space="preserve"> </w:t>
            </w:r>
            <w:r w:rsidRPr="00DE73CE">
              <w:t>создание  системы,  способствующей   продвижению продукции субъект</w:t>
            </w:r>
            <w:r w:rsidR="00F336AE">
              <w:t xml:space="preserve">ов  малого </w:t>
            </w:r>
            <w:r w:rsidRPr="00DE73CE">
              <w:t xml:space="preserve">предпринимательства района   на   областной и     межрегиональные    рынки;                            </w:t>
            </w:r>
            <w:r w:rsidRPr="00DE73CE">
              <w:br/>
              <w:t>-</w:t>
            </w:r>
            <w:r w:rsidR="00B427EF">
              <w:t xml:space="preserve"> </w:t>
            </w:r>
            <w:r w:rsidRPr="00DE73CE">
              <w:t>внедрение  отраслевого  подхода  к  поддержке  и развитию субъектов малого</w:t>
            </w:r>
            <w:r w:rsidR="00F336AE">
              <w:t xml:space="preserve"> и среднего</w:t>
            </w:r>
            <w:r w:rsidRPr="00DE73CE">
              <w:t xml:space="preserve"> предпринимательства.   </w:t>
            </w:r>
            <w:proofErr w:type="gramEnd"/>
          </w:p>
        </w:tc>
      </w:tr>
      <w:tr w:rsidR="001F6097">
        <w:trPr>
          <w:trHeight w:val="400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 показатели  эффективности</w:t>
            </w:r>
            <w:r>
              <w:rPr>
                <w:sz w:val="22"/>
                <w:szCs w:val="22"/>
              </w:rPr>
              <w:br/>
              <w:t xml:space="preserve">реализации муниципальной программы     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18" w:rsidRDefault="00FF7B18" w:rsidP="00FF7B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01B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предпринимательства в расчете на 10 тыс.</w:t>
            </w:r>
            <w:r w:rsidR="0099001B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  <w:p w:rsidR="00FF7B18" w:rsidRPr="00DE73CE" w:rsidRDefault="00FF7B18" w:rsidP="00FF7B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90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="0099001B">
              <w:rPr>
                <w:rFonts w:ascii="Times New Roman" w:hAnsi="Times New Roman" w:cs="Times New Roman"/>
                <w:sz w:val="24"/>
                <w:szCs w:val="24"/>
              </w:rPr>
              <w:t xml:space="preserve"> малых предприятий (с учетом микропредприятий)</w:t>
            </w:r>
            <w:r w:rsidR="00AF4A04">
              <w:rPr>
                <w:rFonts w:ascii="Times New Roman" w:hAnsi="Times New Roman" w:cs="Times New Roman"/>
                <w:sz w:val="24"/>
                <w:szCs w:val="24"/>
              </w:rPr>
              <w:t>, млн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097" w:rsidRDefault="00FF7B18" w:rsidP="00FF7B18">
            <w:pPr>
              <w:snapToGrid w:val="0"/>
            </w:pPr>
            <w:r w:rsidRPr="00DE73CE">
              <w:t xml:space="preserve">-  </w:t>
            </w:r>
            <w:r w:rsidR="00AF4A04" w:rsidRPr="00AF4A04">
              <w:t>размер среднемесячной заработной платы</w:t>
            </w:r>
            <w:r w:rsidR="0099001B">
              <w:t xml:space="preserve"> </w:t>
            </w:r>
            <w:r w:rsidR="00AF4A04" w:rsidRPr="00AF4A04">
              <w:t>р</w:t>
            </w:r>
            <w:r w:rsidR="0099001B">
              <w:t>аботников малых предприятий (с учетом микропредприятий)</w:t>
            </w:r>
            <w:r w:rsidRPr="00DE73CE">
              <w:t xml:space="preserve">,  рублей;  </w:t>
            </w:r>
            <w:r w:rsidRPr="00DE73CE">
              <w:br/>
              <w:t>-</w:t>
            </w:r>
            <w:r w:rsidR="00B427EF">
              <w:t xml:space="preserve"> </w:t>
            </w:r>
            <w:r w:rsidRPr="00DE73CE">
              <w:t>поступление налоговых платежей от  субъектов</w:t>
            </w:r>
            <w:r w:rsidR="00AF4A04">
              <w:t xml:space="preserve"> малого </w:t>
            </w:r>
            <w:r w:rsidR="00AF4A04">
              <w:lastRenderedPageBreak/>
              <w:t>предпринимательства</w:t>
            </w:r>
            <w:r w:rsidR="0099001B">
              <w:t xml:space="preserve"> в бюджеты всех уровней</w:t>
            </w:r>
            <w:r w:rsidR="00AF4A04">
              <w:t>, млн</w:t>
            </w:r>
            <w:r w:rsidRPr="00DE73CE">
              <w:t>.</w:t>
            </w:r>
            <w:r w:rsidR="00B427EF">
              <w:t xml:space="preserve"> </w:t>
            </w:r>
            <w:r w:rsidRPr="00DE73CE">
              <w:t>руб</w:t>
            </w:r>
            <w:r w:rsidR="00B427EF">
              <w:t>.</w:t>
            </w:r>
            <w:r w:rsidRPr="00DE73CE">
              <w:t xml:space="preserve">;           </w:t>
            </w:r>
          </w:p>
        </w:tc>
      </w:tr>
      <w:tr w:rsidR="001F6097">
        <w:trPr>
          <w:trHeight w:val="400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C46A74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Этапы и сроки реализации  </w:t>
            </w:r>
            <w:proofErr w:type="spellStart"/>
            <w:r w:rsidR="00C46A7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униципаль</w:t>
            </w:r>
            <w:proofErr w:type="spellEnd"/>
            <w:r w:rsidR="00C46A74">
              <w:rPr>
                <w:sz w:val="22"/>
                <w:szCs w:val="22"/>
              </w:rPr>
              <w:t>-</w:t>
            </w:r>
          </w:p>
          <w:p w:rsidR="001F6097" w:rsidRDefault="00C46A74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F6097">
              <w:rPr>
                <w:sz w:val="22"/>
                <w:szCs w:val="22"/>
              </w:rPr>
              <w:t>ой</w:t>
            </w:r>
            <w:r>
              <w:rPr>
                <w:sz w:val="22"/>
                <w:szCs w:val="22"/>
              </w:rPr>
              <w:t xml:space="preserve"> </w:t>
            </w:r>
            <w:r w:rsidR="001F6097">
              <w:rPr>
                <w:sz w:val="22"/>
                <w:szCs w:val="22"/>
              </w:rPr>
              <w:t xml:space="preserve">программы                                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887968" w:rsidP="00FF7B18">
            <w:pPr>
              <w:snapToGrid w:val="0"/>
            </w:pPr>
            <w:r>
              <w:t>2014</w:t>
            </w:r>
            <w:r w:rsidR="00B427EF">
              <w:t xml:space="preserve"> </w:t>
            </w:r>
            <w:r>
              <w:t>-</w:t>
            </w:r>
            <w:r w:rsidR="00B427EF">
              <w:t xml:space="preserve"> </w:t>
            </w:r>
            <w:r w:rsidR="00603B93">
              <w:t>2018</w:t>
            </w:r>
            <w:r>
              <w:t xml:space="preserve"> годы</w:t>
            </w:r>
          </w:p>
        </w:tc>
      </w:tr>
      <w:tr w:rsidR="001F6097">
        <w:trPr>
          <w:trHeight w:val="1889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 ассигнований муниципальной</w:t>
            </w:r>
            <w:r>
              <w:rPr>
                <w:sz w:val="22"/>
                <w:szCs w:val="22"/>
              </w:rPr>
              <w:br/>
              <w:t xml:space="preserve">программы                                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260CCD" w:rsidP="00FF7B18">
            <w:pPr>
              <w:snapToGrid w:val="0"/>
            </w:pPr>
            <w:proofErr w:type="gramStart"/>
            <w:r w:rsidRPr="00DE73CE">
              <w:t xml:space="preserve">всего </w:t>
            </w:r>
            <w:r w:rsidR="00CB5C20">
              <w:t>307</w:t>
            </w:r>
            <w:r w:rsidR="00863589">
              <w:t>5</w:t>
            </w:r>
            <w:r w:rsidR="00087B5C">
              <w:t xml:space="preserve"> тыс</w:t>
            </w:r>
            <w:r w:rsidRPr="00DE73CE">
              <w:t xml:space="preserve">. рублей,                       </w:t>
            </w:r>
            <w:r w:rsidRPr="00DE73CE">
              <w:br/>
              <w:t xml:space="preserve">в том числе:                                    </w:t>
            </w:r>
            <w:r w:rsidRPr="00DE73CE">
              <w:br/>
              <w:t>средс</w:t>
            </w:r>
            <w:r w:rsidR="00087B5C">
              <w:t>тва федерального бюджета - 0 тыс</w:t>
            </w:r>
            <w:r w:rsidRPr="00DE73CE">
              <w:t xml:space="preserve">. рублей;  </w:t>
            </w:r>
            <w:r w:rsidRPr="00DE73CE">
              <w:br/>
              <w:t>средст</w:t>
            </w:r>
            <w:r w:rsidR="00087B5C">
              <w:t>ва  областного  бюджета - 0 тыс</w:t>
            </w:r>
            <w:r w:rsidRPr="00DE73CE">
              <w:t>.</w:t>
            </w:r>
            <w:r w:rsidR="00087B5C">
              <w:t xml:space="preserve"> </w:t>
            </w:r>
            <w:r w:rsidRPr="00DE73CE">
              <w:t xml:space="preserve">рублей;                                        </w:t>
            </w:r>
            <w:r w:rsidR="00087B5C">
              <w:t xml:space="preserve"> </w:t>
            </w:r>
            <w:r w:rsidR="00087B5C">
              <w:br/>
              <w:t xml:space="preserve">средства бюджета района – </w:t>
            </w:r>
            <w:r w:rsidR="00CB5C20">
              <w:t>7</w:t>
            </w:r>
            <w:r w:rsidR="00087B5C">
              <w:t>5 тыс</w:t>
            </w:r>
            <w:r w:rsidRPr="00DE73CE">
              <w:t xml:space="preserve">. рублей; </w:t>
            </w:r>
            <w:r w:rsidRPr="00DE73CE">
              <w:br/>
              <w:t xml:space="preserve">средства внебюджетных источников  - </w:t>
            </w:r>
            <w:r w:rsidR="00CB5C20">
              <w:t>30</w:t>
            </w:r>
            <w:r w:rsidR="00087B5C">
              <w:t>00</w:t>
            </w:r>
            <w:r w:rsidRPr="00DE73CE">
              <w:t xml:space="preserve"> </w:t>
            </w:r>
            <w:r w:rsidR="00087B5C">
              <w:t>тыс</w:t>
            </w:r>
            <w:r w:rsidRPr="00DE73CE">
              <w:t>.</w:t>
            </w:r>
            <w:r w:rsidR="00C46A74">
              <w:t xml:space="preserve"> </w:t>
            </w:r>
            <w:r w:rsidRPr="00DE73CE">
              <w:t xml:space="preserve">рублей                                          </w:t>
            </w:r>
            <w:proofErr w:type="gramEnd"/>
          </w:p>
        </w:tc>
      </w:tr>
      <w:tr w:rsidR="001F6097">
        <w:trPr>
          <w:trHeight w:val="400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Ожидаемые конечные результаты  реализации</w:t>
            </w:r>
            <w:r>
              <w:rPr>
                <w:sz w:val="22"/>
                <w:szCs w:val="22"/>
              </w:rPr>
              <w:br/>
              <w:t xml:space="preserve">муниципальной программы                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68" w:rsidRPr="00DE73CE" w:rsidRDefault="00887968" w:rsidP="00887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субъектов 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 xml:space="preserve">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в расчете на 10 тыс.</w:t>
            </w:r>
            <w:r w:rsidR="00A0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 населения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FA4328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  <w:r w:rsidR="00240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FA43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году  до 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08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08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CB5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887968" w:rsidRPr="00DE73CE" w:rsidRDefault="00887968" w:rsidP="00887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увеличение  оборота малых</w:t>
            </w:r>
            <w:r w:rsidR="0099001B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 xml:space="preserve">учетом микропредприятий) </w:t>
            </w:r>
            <w:r w:rsidR="0024015F">
              <w:rPr>
                <w:rFonts w:ascii="Times New Roman" w:hAnsi="Times New Roman" w:cs="Times New Roman"/>
                <w:sz w:val="24"/>
                <w:szCs w:val="24"/>
              </w:rPr>
              <w:t xml:space="preserve">  с 97,46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млн.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015F">
              <w:rPr>
                <w:rFonts w:ascii="Times New Roman" w:hAnsi="Times New Roman" w:cs="Times New Roman"/>
                <w:sz w:val="24"/>
                <w:szCs w:val="24"/>
              </w:rPr>
              <w:t xml:space="preserve"> в 2012</w:t>
            </w:r>
            <w:r w:rsidR="005D5733">
              <w:rPr>
                <w:rFonts w:ascii="Times New Roman" w:hAnsi="Times New Roman" w:cs="Times New Roman"/>
                <w:sz w:val="24"/>
                <w:szCs w:val="24"/>
              </w:rPr>
              <w:t xml:space="preserve"> году до 1</w:t>
            </w:r>
            <w:r w:rsidR="00BF08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D57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млн.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CB5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887968" w:rsidRPr="00DE73CE" w:rsidRDefault="00887968" w:rsidP="00887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увеличение размера среднемесячной заработной платы</w:t>
            </w:r>
            <w:r w:rsidR="003D61D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 малых </w:t>
            </w:r>
            <w:r w:rsidR="003D61DE">
              <w:rPr>
                <w:rFonts w:ascii="Times New Roman" w:hAnsi="Times New Roman" w:cs="Times New Roman"/>
                <w:sz w:val="24"/>
                <w:szCs w:val="24"/>
              </w:rPr>
              <w:t>предприятий (с учетом микроп</w:t>
            </w:r>
            <w:r w:rsidR="000B0912">
              <w:rPr>
                <w:rFonts w:ascii="Times New Roman" w:hAnsi="Times New Roman" w:cs="Times New Roman"/>
                <w:sz w:val="24"/>
                <w:szCs w:val="24"/>
              </w:rPr>
              <w:t>редприятий) с 6794 рублей в 2012</w:t>
            </w:r>
            <w:r w:rsidR="003D61DE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BF080B"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  <w:r w:rsidR="003D61DE">
              <w:rPr>
                <w:rFonts w:ascii="Times New Roman" w:hAnsi="Times New Roman" w:cs="Times New Roman"/>
                <w:sz w:val="24"/>
                <w:szCs w:val="24"/>
              </w:rPr>
              <w:t>0 рублей в 201</w:t>
            </w:r>
            <w:r w:rsidR="00CB5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1F6097" w:rsidRDefault="00887968" w:rsidP="00887968">
            <w:pPr>
              <w:snapToGrid w:val="0"/>
            </w:pPr>
            <w:r w:rsidRPr="00DE73CE">
              <w:t xml:space="preserve">- увеличение поступления налоговых платежей от субъектов малого предпринимательства </w:t>
            </w:r>
            <w:r w:rsidR="00637C3E">
              <w:t>в бюджеты всех уровней</w:t>
            </w:r>
            <w:r w:rsidRPr="00DE73CE">
              <w:t xml:space="preserve"> с</w:t>
            </w:r>
            <w:r w:rsidR="000B0912">
              <w:t xml:space="preserve"> 10</w:t>
            </w:r>
            <w:r w:rsidR="00637C3E">
              <w:t>,</w:t>
            </w:r>
            <w:r w:rsidR="000B0912">
              <w:t>4</w:t>
            </w:r>
            <w:r w:rsidR="00637C3E">
              <w:t>9</w:t>
            </w:r>
            <w:r w:rsidRPr="00DE73CE">
              <w:t xml:space="preserve"> млн.</w:t>
            </w:r>
            <w:r w:rsidR="00B427EF">
              <w:t xml:space="preserve"> </w:t>
            </w:r>
            <w:r w:rsidRPr="00DE73CE">
              <w:t>руб</w:t>
            </w:r>
            <w:r w:rsidR="00B427EF">
              <w:t>.</w:t>
            </w:r>
            <w:r w:rsidR="000B0912">
              <w:t xml:space="preserve"> в 2012</w:t>
            </w:r>
            <w:r w:rsidR="00637C3E">
              <w:t xml:space="preserve"> году до 1</w:t>
            </w:r>
            <w:r w:rsidR="00BF080B">
              <w:t>8</w:t>
            </w:r>
            <w:r w:rsidR="00637C3E">
              <w:t>,</w:t>
            </w:r>
            <w:r w:rsidR="00BF080B">
              <w:t>0</w:t>
            </w:r>
            <w:r w:rsidRPr="00DE73CE">
              <w:t xml:space="preserve"> млн.</w:t>
            </w:r>
            <w:r w:rsidR="00B427EF">
              <w:t xml:space="preserve"> </w:t>
            </w:r>
            <w:r w:rsidRPr="00DE73CE">
              <w:t>руб</w:t>
            </w:r>
            <w:r w:rsidR="00B427EF">
              <w:t>.</w:t>
            </w:r>
            <w:r w:rsidR="00637C3E">
              <w:t xml:space="preserve"> в 201</w:t>
            </w:r>
            <w:r w:rsidR="00CB5C20">
              <w:t>8</w:t>
            </w:r>
            <w:r w:rsidRPr="00DE73CE">
              <w:t xml:space="preserve"> году.</w:t>
            </w:r>
          </w:p>
        </w:tc>
      </w:tr>
    </w:tbl>
    <w:p w:rsidR="0079566E" w:rsidRDefault="0079566E" w:rsidP="004D4F64">
      <w:pPr>
        <w:pStyle w:val="ConsPlusNormal"/>
        <w:widowControl/>
        <w:ind w:firstLine="0"/>
        <w:outlineLvl w:val="1"/>
      </w:pPr>
    </w:p>
    <w:p w:rsidR="00C46A74" w:rsidRDefault="00C46A74" w:rsidP="00603B93">
      <w:pPr>
        <w:pStyle w:val="ConsPlusNormal"/>
        <w:widowControl/>
        <w:ind w:firstLine="0"/>
        <w:outlineLvl w:val="1"/>
      </w:pPr>
    </w:p>
    <w:p w:rsidR="002036C3" w:rsidRDefault="002036C3" w:rsidP="001F6097">
      <w:pPr>
        <w:pStyle w:val="ConsPlusNormal"/>
        <w:widowControl/>
        <w:ind w:firstLine="0"/>
        <w:jc w:val="center"/>
        <w:outlineLvl w:val="1"/>
      </w:pPr>
    </w:p>
    <w:p w:rsidR="0079566E" w:rsidRPr="009E1FBA" w:rsidRDefault="0079566E" w:rsidP="009E1FBA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1FBA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D84DE5" w:rsidRDefault="00D84DE5" w:rsidP="00D84DE5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84DE5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>Мал</w:t>
      </w:r>
      <w:r w:rsidR="003C0984">
        <w:rPr>
          <w:rFonts w:ascii="Times New Roman" w:hAnsi="Times New Roman"/>
          <w:sz w:val="28"/>
          <w:szCs w:val="28"/>
        </w:rPr>
        <w:t>ый бизнес</w:t>
      </w:r>
      <w:r w:rsidRPr="00712351">
        <w:rPr>
          <w:rFonts w:ascii="Times New Roman" w:hAnsi="Times New Roman"/>
          <w:sz w:val="28"/>
          <w:szCs w:val="28"/>
        </w:rPr>
        <w:t xml:space="preserve"> является неотъемлемой частью эк</w:t>
      </w:r>
      <w:r w:rsidRPr="00712351">
        <w:rPr>
          <w:rFonts w:ascii="Times New Roman" w:hAnsi="Times New Roman"/>
          <w:sz w:val="28"/>
          <w:szCs w:val="28"/>
        </w:rPr>
        <w:t>о</w:t>
      </w:r>
      <w:r w:rsidRPr="00712351">
        <w:rPr>
          <w:rFonts w:ascii="Times New Roman" w:hAnsi="Times New Roman"/>
          <w:sz w:val="28"/>
          <w:szCs w:val="28"/>
        </w:rPr>
        <w:t xml:space="preserve">номики </w:t>
      </w:r>
      <w:r w:rsidR="00EF70F0">
        <w:rPr>
          <w:rFonts w:ascii="Times New Roman" w:hAnsi="Times New Roman"/>
          <w:sz w:val="28"/>
          <w:szCs w:val="28"/>
        </w:rPr>
        <w:t xml:space="preserve"> Тужинского района  и </w:t>
      </w:r>
      <w:r w:rsidRPr="00712351">
        <w:rPr>
          <w:rFonts w:ascii="Times New Roman" w:hAnsi="Times New Roman"/>
          <w:sz w:val="28"/>
          <w:szCs w:val="28"/>
        </w:rPr>
        <w:t>присутству</w:t>
      </w:r>
      <w:r w:rsidR="00EF70F0">
        <w:rPr>
          <w:rFonts w:ascii="Times New Roman" w:hAnsi="Times New Roman"/>
          <w:sz w:val="28"/>
          <w:szCs w:val="28"/>
        </w:rPr>
        <w:t>е</w:t>
      </w:r>
      <w:r w:rsidRPr="00712351">
        <w:rPr>
          <w:rFonts w:ascii="Times New Roman" w:hAnsi="Times New Roman"/>
          <w:sz w:val="28"/>
          <w:szCs w:val="28"/>
        </w:rPr>
        <w:t xml:space="preserve">т практически во всех сферах деятельности, поэтому </w:t>
      </w:r>
      <w:r w:rsidR="003C0984">
        <w:rPr>
          <w:rFonts w:ascii="Times New Roman" w:hAnsi="Times New Roman"/>
          <w:sz w:val="28"/>
          <w:szCs w:val="28"/>
        </w:rPr>
        <w:t xml:space="preserve">его </w:t>
      </w:r>
      <w:r w:rsidRPr="00712351">
        <w:rPr>
          <w:rFonts w:ascii="Times New Roman" w:hAnsi="Times New Roman"/>
          <w:sz w:val="28"/>
          <w:szCs w:val="28"/>
        </w:rPr>
        <w:t xml:space="preserve">развитие </w:t>
      </w:r>
      <w:r w:rsidR="003C0984">
        <w:rPr>
          <w:rFonts w:ascii="Times New Roman" w:hAnsi="Times New Roman"/>
          <w:sz w:val="28"/>
          <w:szCs w:val="28"/>
        </w:rPr>
        <w:t xml:space="preserve"> </w:t>
      </w:r>
      <w:r w:rsidRPr="00712351">
        <w:rPr>
          <w:rFonts w:ascii="Times New Roman" w:hAnsi="Times New Roman"/>
          <w:sz w:val="28"/>
          <w:szCs w:val="28"/>
        </w:rPr>
        <w:t xml:space="preserve">является стратегическим фактором, определяющим устойчивое развитие экономики </w:t>
      </w:r>
      <w:r w:rsidR="00EF70F0">
        <w:rPr>
          <w:rFonts w:ascii="Times New Roman" w:hAnsi="Times New Roman"/>
          <w:sz w:val="28"/>
          <w:szCs w:val="28"/>
        </w:rPr>
        <w:t xml:space="preserve"> района.</w:t>
      </w:r>
    </w:p>
    <w:p w:rsidR="00066F0E" w:rsidRPr="00712351" w:rsidRDefault="00066F0E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2012 год количество субъектов малого предпринимательства в районе составило 251 единицу, из которых индивидуальных предпринимателей 211,</w:t>
      </w:r>
      <w:r w:rsidR="00272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малых предприятий</w:t>
      </w:r>
      <w:r w:rsidR="00272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72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21, крестьянско-фермерских хозяйств -10 и потребительских кооперативов</w:t>
      </w:r>
      <w:r w:rsidR="00B42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42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9.</w:t>
      </w:r>
    </w:p>
    <w:p w:rsidR="00D84DE5" w:rsidRPr="00D84DE5" w:rsidRDefault="00066F0E" w:rsidP="00D84DE5">
      <w:pPr>
        <w:ind w:firstLine="709"/>
        <w:jc w:val="both"/>
        <w:rPr>
          <w:sz w:val="28"/>
          <w:szCs w:val="28"/>
        </w:rPr>
      </w:pPr>
      <w:bookmarkStart w:id="0" w:name="RANGE!A1"/>
      <w:bookmarkEnd w:id="0"/>
      <w:r>
        <w:rPr>
          <w:sz w:val="28"/>
          <w:szCs w:val="28"/>
        </w:rPr>
        <w:t>С</w:t>
      </w:r>
      <w:r w:rsidR="00D84DE5" w:rsidRPr="00D84DE5">
        <w:rPr>
          <w:sz w:val="28"/>
          <w:szCs w:val="28"/>
        </w:rPr>
        <w:t xml:space="preserve">реднесписочная численность работающих </w:t>
      </w:r>
      <w:r>
        <w:rPr>
          <w:sz w:val="28"/>
          <w:szCs w:val="28"/>
        </w:rPr>
        <w:t xml:space="preserve"> в сфере малого предпринимательства </w:t>
      </w:r>
      <w:r w:rsidR="00D84DE5" w:rsidRPr="00D84DE5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 xml:space="preserve">805 </w:t>
      </w:r>
      <w:r w:rsidR="00D84DE5" w:rsidRPr="00D84DE5">
        <w:rPr>
          <w:sz w:val="28"/>
          <w:szCs w:val="28"/>
        </w:rPr>
        <w:t>человек</w:t>
      </w:r>
      <w:r w:rsidR="001A0297">
        <w:rPr>
          <w:sz w:val="28"/>
          <w:szCs w:val="28"/>
        </w:rPr>
        <w:t>,</w:t>
      </w:r>
      <w:r>
        <w:rPr>
          <w:sz w:val="28"/>
          <w:szCs w:val="28"/>
        </w:rPr>
        <w:t xml:space="preserve"> или 31,2% от численности населения занятого в экономике района</w:t>
      </w:r>
      <w:r w:rsidR="00D84DE5" w:rsidRPr="00D84D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сферам деятельности наибольший удельный вес </w:t>
      </w:r>
      <w:r w:rsidR="00E3154D">
        <w:rPr>
          <w:sz w:val="28"/>
          <w:szCs w:val="28"/>
        </w:rPr>
        <w:t xml:space="preserve"> </w:t>
      </w:r>
      <w:proofErr w:type="gramStart"/>
      <w:r w:rsidR="00E3154D">
        <w:rPr>
          <w:sz w:val="28"/>
          <w:szCs w:val="28"/>
        </w:rPr>
        <w:t>занятых</w:t>
      </w:r>
      <w:proofErr w:type="gramEnd"/>
      <w:r w:rsidR="00E3154D">
        <w:rPr>
          <w:sz w:val="28"/>
          <w:szCs w:val="28"/>
        </w:rPr>
        <w:t xml:space="preserve">  составляет в сельскохозяйственном производстве, лесозаготовке, деревообработке и торговле.</w:t>
      </w:r>
    </w:p>
    <w:p w:rsidR="006D68CA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12351">
        <w:rPr>
          <w:rFonts w:ascii="Times New Roman" w:hAnsi="Times New Roman"/>
          <w:sz w:val="28"/>
          <w:szCs w:val="28"/>
        </w:rPr>
        <w:t xml:space="preserve">бъем отгруженных товаров собственного производства и выполненных работ </w:t>
      </w:r>
      <w:r>
        <w:rPr>
          <w:rFonts w:ascii="Times New Roman" w:hAnsi="Times New Roman"/>
          <w:sz w:val="28"/>
          <w:szCs w:val="28"/>
        </w:rPr>
        <w:t xml:space="preserve">(услуг) </w:t>
      </w:r>
      <w:r w:rsidRPr="00712351">
        <w:rPr>
          <w:rFonts w:ascii="Times New Roman" w:hAnsi="Times New Roman"/>
          <w:sz w:val="28"/>
          <w:szCs w:val="28"/>
        </w:rPr>
        <w:t xml:space="preserve">собственными силами </w:t>
      </w:r>
      <w:r w:rsidR="00E3154D">
        <w:rPr>
          <w:rFonts w:ascii="Times New Roman" w:hAnsi="Times New Roman"/>
          <w:sz w:val="28"/>
          <w:szCs w:val="28"/>
        </w:rPr>
        <w:t xml:space="preserve">субъектов малого предпринимательства в </w:t>
      </w:r>
      <w:r w:rsidR="00E3154D">
        <w:rPr>
          <w:rFonts w:ascii="Times New Roman" w:hAnsi="Times New Roman"/>
          <w:sz w:val="28"/>
          <w:szCs w:val="28"/>
        </w:rPr>
        <w:lastRenderedPageBreak/>
        <w:t>2012 году составил 243,25 млн.</w:t>
      </w:r>
      <w:r w:rsidR="00B427EF">
        <w:rPr>
          <w:rFonts w:ascii="Times New Roman" w:hAnsi="Times New Roman"/>
          <w:sz w:val="28"/>
          <w:szCs w:val="28"/>
        </w:rPr>
        <w:t xml:space="preserve"> </w:t>
      </w:r>
      <w:r w:rsidR="00E3154D">
        <w:rPr>
          <w:rFonts w:ascii="Times New Roman" w:hAnsi="Times New Roman"/>
          <w:sz w:val="28"/>
          <w:szCs w:val="28"/>
        </w:rPr>
        <w:t>руб</w:t>
      </w:r>
      <w:r w:rsidR="00B427EF">
        <w:rPr>
          <w:rFonts w:ascii="Times New Roman" w:hAnsi="Times New Roman"/>
          <w:sz w:val="28"/>
          <w:szCs w:val="28"/>
        </w:rPr>
        <w:t>.</w:t>
      </w:r>
      <w:r w:rsidR="00E3154D">
        <w:rPr>
          <w:rFonts w:ascii="Times New Roman" w:hAnsi="Times New Roman"/>
          <w:sz w:val="28"/>
          <w:szCs w:val="28"/>
        </w:rPr>
        <w:t xml:space="preserve"> </w:t>
      </w:r>
      <w:r w:rsidRPr="00712351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более</w:t>
      </w:r>
      <w:r w:rsidRPr="00712351">
        <w:rPr>
          <w:rFonts w:ascii="Times New Roman" w:hAnsi="Times New Roman"/>
          <w:sz w:val="28"/>
          <w:szCs w:val="28"/>
        </w:rPr>
        <w:t xml:space="preserve"> </w:t>
      </w:r>
      <w:r w:rsidR="006D68CA">
        <w:rPr>
          <w:rFonts w:ascii="Times New Roman" w:hAnsi="Times New Roman"/>
          <w:sz w:val="28"/>
          <w:szCs w:val="28"/>
        </w:rPr>
        <w:t>74</w:t>
      </w:r>
      <w:r w:rsidRPr="00712351">
        <w:rPr>
          <w:rFonts w:ascii="Times New Roman" w:hAnsi="Times New Roman"/>
          <w:sz w:val="28"/>
          <w:szCs w:val="28"/>
        </w:rPr>
        <w:t>% от общего объема отгруженных то</w:t>
      </w:r>
      <w:r w:rsidR="00490BAE">
        <w:rPr>
          <w:rFonts w:ascii="Times New Roman" w:hAnsi="Times New Roman"/>
          <w:sz w:val="28"/>
          <w:szCs w:val="28"/>
        </w:rPr>
        <w:t>варов собственного производства</w:t>
      </w:r>
      <w:r w:rsidR="001A0297">
        <w:rPr>
          <w:rFonts w:ascii="Times New Roman" w:hAnsi="Times New Roman"/>
          <w:sz w:val="28"/>
          <w:szCs w:val="28"/>
        </w:rPr>
        <w:t xml:space="preserve"> в районе</w:t>
      </w:r>
      <w:r w:rsidR="006D68CA">
        <w:rPr>
          <w:rFonts w:ascii="Times New Roman" w:hAnsi="Times New Roman"/>
          <w:sz w:val="28"/>
          <w:szCs w:val="28"/>
        </w:rPr>
        <w:t>.</w:t>
      </w:r>
    </w:p>
    <w:p w:rsidR="00EC5862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 xml:space="preserve">Оборот </w:t>
      </w:r>
      <w:r w:rsidR="006D68CA">
        <w:rPr>
          <w:rFonts w:ascii="Times New Roman" w:hAnsi="Times New Roman"/>
          <w:sz w:val="28"/>
          <w:szCs w:val="28"/>
        </w:rPr>
        <w:t xml:space="preserve"> субъектов малого предпринимательства за </w:t>
      </w:r>
      <w:r w:rsidR="001A0297">
        <w:rPr>
          <w:rFonts w:ascii="Times New Roman" w:hAnsi="Times New Roman"/>
          <w:sz w:val="28"/>
          <w:szCs w:val="28"/>
        </w:rPr>
        <w:t>2012 год</w:t>
      </w:r>
      <w:r w:rsidRPr="00712351">
        <w:rPr>
          <w:rFonts w:ascii="Times New Roman" w:hAnsi="Times New Roman"/>
          <w:sz w:val="28"/>
          <w:szCs w:val="28"/>
        </w:rPr>
        <w:t xml:space="preserve"> составил </w:t>
      </w:r>
      <w:r w:rsidR="006D68CA">
        <w:rPr>
          <w:rFonts w:ascii="Times New Roman" w:hAnsi="Times New Roman"/>
          <w:sz w:val="28"/>
          <w:szCs w:val="28"/>
        </w:rPr>
        <w:t>319,9</w:t>
      </w:r>
      <w:r>
        <w:rPr>
          <w:rFonts w:ascii="Times New Roman" w:hAnsi="Times New Roman"/>
          <w:sz w:val="28"/>
          <w:szCs w:val="28"/>
        </w:rPr>
        <w:t> </w:t>
      </w:r>
      <w:r w:rsidRPr="00712351">
        <w:rPr>
          <w:rFonts w:ascii="Times New Roman" w:hAnsi="Times New Roman"/>
          <w:sz w:val="28"/>
          <w:szCs w:val="28"/>
        </w:rPr>
        <w:t xml:space="preserve">млн. рублей, что превышает 2011 год на </w:t>
      </w:r>
      <w:r w:rsidR="006D68CA">
        <w:rPr>
          <w:rFonts w:ascii="Times New Roman" w:hAnsi="Times New Roman"/>
          <w:sz w:val="28"/>
          <w:szCs w:val="28"/>
        </w:rPr>
        <w:t>8,8</w:t>
      </w:r>
      <w:r w:rsidRPr="00712351">
        <w:rPr>
          <w:rFonts w:ascii="Times New Roman" w:hAnsi="Times New Roman"/>
          <w:sz w:val="28"/>
          <w:szCs w:val="28"/>
        </w:rPr>
        <w:t>%</w:t>
      </w:r>
      <w:r w:rsidR="006D68CA">
        <w:rPr>
          <w:rFonts w:ascii="Times New Roman" w:hAnsi="Times New Roman"/>
          <w:sz w:val="28"/>
          <w:szCs w:val="28"/>
        </w:rPr>
        <w:t xml:space="preserve"> и его доля в обороте </w:t>
      </w:r>
      <w:r w:rsidR="00100EB6">
        <w:rPr>
          <w:rFonts w:ascii="Times New Roman" w:hAnsi="Times New Roman"/>
          <w:sz w:val="28"/>
          <w:szCs w:val="28"/>
        </w:rPr>
        <w:t>по всем видам деятельности по полному кругу составляет 36,2 %</w:t>
      </w:r>
      <w:r w:rsidR="00EC5862">
        <w:rPr>
          <w:rFonts w:ascii="Times New Roman" w:hAnsi="Times New Roman"/>
          <w:sz w:val="28"/>
          <w:szCs w:val="28"/>
        </w:rPr>
        <w:t>.</w:t>
      </w:r>
    </w:p>
    <w:p w:rsidR="00EC5862" w:rsidRDefault="00EC5862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Удельный вес налоговых платежей от субъектов малого предпринимательства  в бюджеты всех уровней в общем объеме налоговых поступлений в 2012 году составил 22,3 %.</w:t>
      </w:r>
    </w:p>
    <w:p w:rsidR="00EC5862" w:rsidRDefault="00EC5862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2012</w:t>
      </w:r>
      <w:r w:rsidR="00767C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 в районе работало 2  субъекта среднего предпринимательств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это Тужинское </w:t>
      </w:r>
      <w:proofErr w:type="spellStart"/>
      <w:r>
        <w:rPr>
          <w:rFonts w:ascii="Times New Roman" w:hAnsi="Times New Roman"/>
          <w:sz w:val="28"/>
          <w:szCs w:val="28"/>
        </w:rPr>
        <w:t>райпо</w:t>
      </w:r>
      <w:proofErr w:type="spellEnd"/>
      <w:r>
        <w:rPr>
          <w:rFonts w:ascii="Times New Roman" w:hAnsi="Times New Roman"/>
          <w:sz w:val="28"/>
          <w:szCs w:val="28"/>
        </w:rPr>
        <w:t xml:space="preserve"> и СПК (колхоз) «Новый». В 2012 году оборот данных предприятий составил 311,6 млн.</w:t>
      </w:r>
      <w:r w:rsidR="00B42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B427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или 35,2 % к обороту по всем видам деятельности по полному кругу.</w:t>
      </w:r>
    </w:p>
    <w:p w:rsidR="008D787B" w:rsidRPr="008D787B" w:rsidRDefault="008D787B" w:rsidP="008D787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D787B">
        <w:rPr>
          <w:rFonts w:eastAsia="Times New Roman"/>
          <w:kern w:val="0"/>
          <w:sz w:val="28"/>
          <w:szCs w:val="28"/>
          <w:lang w:eastAsia="ru-RU"/>
        </w:rPr>
        <w:t xml:space="preserve">Наращивание экономического потенциала позволяет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малым предприятиям </w:t>
      </w:r>
      <w:r w:rsidRPr="008D787B">
        <w:rPr>
          <w:rFonts w:eastAsia="Times New Roman"/>
          <w:kern w:val="0"/>
          <w:sz w:val="28"/>
          <w:szCs w:val="28"/>
          <w:lang w:eastAsia="ru-RU"/>
        </w:rPr>
        <w:t>вкладывать значительные инвестиции в развитие своей деятельности. В 201</w:t>
      </w:r>
      <w:r>
        <w:rPr>
          <w:rFonts w:eastAsia="Times New Roman"/>
          <w:kern w:val="0"/>
          <w:sz w:val="28"/>
          <w:szCs w:val="28"/>
          <w:lang w:eastAsia="ru-RU"/>
        </w:rPr>
        <w:t>2</w:t>
      </w:r>
      <w:r w:rsidRPr="008D787B">
        <w:rPr>
          <w:rFonts w:eastAsia="Times New Roman"/>
          <w:kern w:val="0"/>
          <w:sz w:val="28"/>
          <w:szCs w:val="28"/>
          <w:lang w:eastAsia="ru-RU"/>
        </w:rPr>
        <w:t xml:space="preserve"> году объем инвестиций в основной капитал составил </w:t>
      </w:r>
      <w:r>
        <w:rPr>
          <w:rFonts w:eastAsia="Times New Roman"/>
          <w:kern w:val="0"/>
          <w:sz w:val="28"/>
          <w:szCs w:val="28"/>
          <w:lang w:eastAsia="ru-RU"/>
        </w:rPr>
        <w:t>30,6</w:t>
      </w:r>
      <w:r w:rsidRPr="008D787B">
        <w:rPr>
          <w:rFonts w:eastAsia="Times New Roman"/>
          <w:kern w:val="0"/>
          <w:sz w:val="28"/>
          <w:szCs w:val="28"/>
          <w:lang w:eastAsia="ru-RU"/>
        </w:rPr>
        <w:t xml:space="preserve"> мл</w:t>
      </w:r>
      <w:r>
        <w:rPr>
          <w:rFonts w:eastAsia="Times New Roman"/>
          <w:kern w:val="0"/>
          <w:sz w:val="28"/>
          <w:szCs w:val="28"/>
          <w:lang w:eastAsia="ru-RU"/>
        </w:rPr>
        <w:t>н</w:t>
      </w:r>
      <w:r w:rsidR="001A0297">
        <w:rPr>
          <w:rFonts w:eastAsia="Times New Roman"/>
          <w:kern w:val="0"/>
          <w:sz w:val="28"/>
          <w:szCs w:val="28"/>
          <w:lang w:eastAsia="ru-RU"/>
        </w:rPr>
        <w:t>. рублей,</w:t>
      </w:r>
      <w:r w:rsidRPr="008D787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в 4,5 раза </w:t>
      </w:r>
      <w:r w:rsidRPr="008D787B">
        <w:rPr>
          <w:rFonts w:eastAsia="Times New Roman"/>
          <w:kern w:val="0"/>
          <w:sz w:val="28"/>
          <w:szCs w:val="28"/>
          <w:lang w:eastAsia="ru-RU"/>
        </w:rPr>
        <w:t>превы</w:t>
      </w:r>
      <w:r>
        <w:rPr>
          <w:rFonts w:eastAsia="Times New Roman"/>
          <w:kern w:val="0"/>
          <w:sz w:val="28"/>
          <w:szCs w:val="28"/>
          <w:lang w:eastAsia="ru-RU"/>
        </w:rPr>
        <w:t>сил</w:t>
      </w:r>
      <w:r w:rsidR="001A0297">
        <w:rPr>
          <w:rFonts w:eastAsia="Times New Roman"/>
          <w:kern w:val="0"/>
          <w:sz w:val="28"/>
          <w:szCs w:val="28"/>
          <w:lang w:eastAsia="ru-RU"/>
        </w:rPr>
        <w:t>о</w:t>
      </w:r>
      <w:r w:rsidRPr="008D787B">
        <w:rPr>
          <w:rFonts w:eastAsia="Times New Roman"/>
          <w:kern w:val="0"/>
          <w:sz w:val="28"/>
          <w:szCs w:val="28"/>
          <w:lang w:eastAsia="ru-RU"/>
        </w:rPr>
        <w:t xml:space="preserve"> уровень 201</w:t>
      </w:r>
      <w:r>
        <w:rPr>
          <w:rFonts w:eastAsia="Times New Roman"/>
          <w:kern w:val="0"/>
          <w:sz w:val="28"/>
          <w:szCs w:val="28"/>
          <w:lang w:eastAsia="ru-RU"/>
        </w:rPr>
        <w:t>1</w:t>
      </w:r>
      <w:r w:rsidRPr="008D787B">
        <w:rPr>
          <w:rFonts w:eastAsia="Times New Roman"/>
          <w:kern w:val="0"/>
          <w:sz w:val="28"/>
          <w:szCs w:val="28"/>
          <w:lang w:eastAsia="ru-RU"/>
        </w:rPr>
        <w:t xml:space="preserve"> года.</w:t>
      </w:r>
    </w:p>
    <w:p w:rsidR="00D84DE5" w:rsidRPr="00712351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>Учитывая значительный вклад субъектов малого и среднего предприним</w:t>
      </w:r>
      <w:r w:rsidRPr="00712351">
        <w:rPr>
          <w:rFonts w:ascii="Times New Roman" w:hAnsi="Times New Roman"/>
          <w:sz w:val="28"/>
          <w:szCs w:val="28"/>
        </w:rPr>
        <w:t>а</w:t>
      </w:r>
      <w:r w:rsidRPr="00712351">
        <w:rPr>
          <w:rFonts w:ascii="Times New Roman" w:hAnsi="Times New Roman"/>
          <w:sz w:val="28"/>
          <w:szCs w:val="28"/>
        </w:rPr>
        <w:t>тельства</w:t>
      </w:r>
      <w:r w:rsidR="00F336AE"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 w:rsidR="00F336AE">
        <w:rPr>
          <w:rFonts w:ascii="Times New Roman" w:hAnsi="Times New Roman"/>
          <w:sz w:val="28"/>
          <w:szCs w:val="28"/>
        </w:rPr>
        <w:t>СМ</w:t>
      </w:r>
      <w:proofErr w:type="gramEnd"/>
      <w:r w:rsidR="00F336AE">
        <w:rPr>
          <w:rFonts w:ascii="Times New Roman" w:hAnsi="Times New Roman"/>
          <w:sz w:val="28"/>
          <w:szCs w:val="28"/>
        </w:rPr>
        <w:t xml:space="preserve"> и СП)</w:t>
      </w:r>
      <w:r w:rsidRPr="00712351">
        <w:rPr>
          <w:rFonts w:ascii="Times New Roman" w:hAnsi="Times New Roman"/>
          <w:sz w:val="28"/>
          <w:szCs w:val="28"/>
        </w:rPr>
        <w:t xml:space="preserve"> в экономику </w:t>
      </w:r>
      <w:r w:rsidR="0012374F">
        <w:rPr>
          <w:rFonts w:ascii="Times New Roman" w:hAnsi="Times New Roman"/>
          <w:sz w:val="28"/>
          <w:szCs w:val="28"/>
        </w:rPr>
        <w:t>района</w:t>
      </w:r>
      <w:r w:rsidR="001A0297">
        <w:rPr>
          <w:rFonts w:ascii="Times New Roman" w:hAnsi="Times New Roman"/>
          <w:sz w:val="28"/>
          <w:szCs w:val="28"/>
        </w:rPr>
        <w:t>,</w:t>
      </w:r>
      <w:r w:rsidR="0012374F">
        <w:rPr>
          <w:rFonts w:ascii="Times New Roman" w:hAnsi="Times New Roman"/>
          <w:sz w:val="28"/>
          <w:szCs w:val="28"/>
        </w:rPr>
        <w:t xml:space="preserve"> администрация района </w:t>
      </w:r>
      <w:r w:rsidRPr="00712351">
        <w:rPr>
          <w:rFonts w:ascii="Times New Roman" w:hAnsi="Times New Roman"/>
          <w:sz w:val="28"/>
          <w:szCs w:val="28"/>
        </w:rPr>
        <w:t>уделяет особое значение в</w:t>
      </w:r>
      <w:r w:rsidRPr="00712351">
        <w:rPr>
          <w:rFonts w:ascii="Times New Roman" w:hAnsi="Times New Roman"/>
          <w:sz w:val="28"/>
          <w:szCs w:val="28"/>
        </w:rPr>
        <w:t>о</w:t>
      </w:r>
      <w:r w:rsidRPr="00712351">
        <w:rPr>
          <w:rFonts w:ascii="Times New Roman" w:hAnsi="Times New Roman"/>
          <w:sz w:val="28"/>
          <w:szCs w:val="28"/>
        </w:rPr>
        <w:t>просам их поддержки.</w:t>
      </w:r>
    </w:p>
    <w:p w:rsidR="00D84DE5" w:rsidRPr="00712351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 xml:space="preserve">В настоящее время в </w:t>
      </w:r>
      <w:r w:rsidR="009F7F69">
        <w:rPr>
          <w:rFonts w:ascii="Times New Roman" w:hAnsi="Times New Roman"/>
          <w:sz w:val="28"/>
          <w:szCs w:val="28"/>
        </w:rPr>
        <w:t xml:space="preserve">районе </w:t>
      </w:r>
      <w:r w:rsidRPr="00712351">
        <w:rPr>
          <w:rFonts w:ascii="Times New Roman" w:hAnsi="Times New Roman"/>
          <w:sz w:val="28"/>
          <w:szCs w:val="28"/>
        </w:rPr>
        <w:t xml:space="preserve">сформирована структура поддержки и развития </w:t>
      </w:r>
      <w:proofErr w:type="gramStart"/>
      <w:r w:rsidRPr="00712351">
        <w:rPr>
          <w:rFonts w:ascii="Times New Roman" w:hAnsi="Times New Roman"/>
          <w:sz w:val="28"/>
          <w:szCs w:val="28"/>
        </w:rPr>
        <w:t>СМ</w:t>
      </w:r>
      <w:proofErr w:type="gramEnd"/>
      <w:r w:rsidR="00F336AE">
        <w:rPr>
          <w:rFonts w:ascii="Times New Roman" w:hAnsi="Times New Roman"/>
          <w:sz w:val="28"/>
          <w:szCs w:val="28"/>
        </w:rPr>
        <w:t xml:space="preserve"> </w:t>
      </w:r>
      <w:r w:rsidRPr="00712351">
        <w:rPr>
          <w:rFonts w:ascii="Times New Roman" w:hAnsi="Times New Roman"/>
          <w:sz w:val="28"/>
          <w:szCs w:val="28"/>
        </w:rPr>
        <w:t>и</w:t>
      </w:r>
      <w:r w:rsidR="00F336AE">
        <w:rPr>
          <w:rFonts w:ascii="Times New Roman" w:hAnsi="Times New Roman"/>
          <w:sz w:val="28"/>
          <w:szCs w:val="28"/>
        </w:rPr>
        <w:t xml:space="preserve"> </w:t>
      </w:r>
      <w:r w:rsidRPr="00712351">
        <w:rPr>
          <w:rFonts w:ascii="Times New Roman" w:hAnsi="Times New Roman"/>
          <w:sz w:val="28"/>
          <w:szCs w:val="28"/>
        </w:rPr>
        <w:t>СП, которая представляет собой систему, включающую в себя:</w:t>
      </w:r>
    </w:p>
    <w:p w:rsidR="00D84DE5" w:rsidRDefault="009F7F69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общественный </w:t>
      </w:r>
      <w:r w:rsidR="00D84DE5" w:rsidRPr="00712351">
        <w:rPr>
          <w:rFonts w:ascii="Times New Roman" w:hAnsi="Times New Roman"/>
          <w:sz w:val="28"/>
          <w:szCs w:val="28"/>
        </w:rPr>
        <w:t>Совет предпринимателей;</w:t>
      </w:r>
    </w:p>
    <w:p w:rsidR="009F7F69" w:rsidRDefault="009F7F69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поддержки малого предпринимательства;</w:t>
      </w:r>
    </w:p>
    <w:p w:rsidR="009F7F69" w:rsidRPr="00712351" w:rsidRDefault="009F7F69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бизнес-инкубатор;</w:t>
      </w:r>
    </w:p>
    <w:p w:rsidR="00D84DE5" w:rsidRPr="00712351" w:rsidRDefault="00D00FB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r w:rsidR="001A02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несмотря на проводимые мероприятия</w:t>
      </w:r>
      <w:r w:rsidR="001A02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остаются</w:t>
      </w:r>
      <w:r w:rsidR="00D84DE5" w:rsidRPr="00712351">
        <w:rPr>
          <w:rFonts w:ascii="Times New Roman" w:hAnsi="Times New Roman"/>
          <w:sz w:val="28"/>
          <w:szCs w:val="28"/>
        </w:rPr>
        <w:t xml:space="preserve"> следующие основные проблемы, сдерживающие развитие </w:t>
      </w:r>
      <w:proofErr w:type="gramStart"/>
      <w:r w:rsidR="00D84DE5" w:rsidRPr="00712351">
        <w:rPr>
          <w:rFonts w:ascii="Times New Roman" w:hAnsi="Times New Roman"/>
          <w:sz w:val="28"/>
          <w:szCs w:val="28"/>
        </w:rPr>
        <w:t>СМ</w:t>
      </w:r>
      <w:proofErr w:type="gramEnd"/>
      <w:r w:rsidR="00F336AE">
        <w:rPr>
          <w:rFonts w:ascii="Times New Roman" w:hAnsi="Times New Roman"/>
          <w:sz w:val="28"/>
          <w:szCs w:val="28"/>
        </w:rPr>
        <w:t xml:space="preserve"> </w:t>
      </w:r>
      <w:r w:rsidR="00D84DE5" w:rsidRPr="00712351">
        <w:rPr>
          <w:rFonts w:ascii="Times New Roman" w:hAnsi="Times New Roman"/>
          <w:sz w:val="28"/>
          <w:szCs w:val="28"/>
        </w:rPr>
        <w:t>и</w:t>
      </w:r>
      <w:r w:rsidR="00F336AE">
        <w:rPr>
          <w:rFonts w:ascii="Times New Roman" w:hAnsi="Times New Roman"/>
          <w:sz w:val="28"/>
          <w:szCs w:val="28"/>
        </w:rPr>
        <w:t xml:space="preserve"> </w:t>
      </w:r>
      <w:r w:rsidR="00D84DE5" w:rsidRPr="00712351">
        <w:rPr>
          <w:rFonts w:ascii="Times New Roman" w:hAnsi="Times New Roman"/>
          <w:sz w:val="28"/>
          <w:szCs w:val="28"/>
        </w:rPr>
        <w:t>СП, а именно:</w:t>
      </w:r>
    </w:p>
    <w:p w:rsidR="00D84DE5" w:rsidRPr="00712351" w:rsidRDefault="00D84DE5" w:rsidP="00D84D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12351">
        <w:rPr>
          <w:rFonts w:ascii="Times New Roman" w:hAnsi="Times New Roman"/>
          <w:color w:val="000000"/>
          <w:sz w:val="28"/>
          <w:szCs w:val="28"/>
        </w:rPr>
        <w:t>дефицит квалифицир</w:t>
      </w:r>
      <w:r w:rsidRPr="00712351">
        <w:rPr>
          <w:rFonts w:ascii="Times New Roman" w:hAnsi="Times New Roman"/>
          <w:color w:val="000000"/>
          <w:sz w:val="28"/>
          <w:szCs w:val="28"/>
        </w:rPr>
        <w:t>о</w:t>
      </w:r>
      <w:r w:rsidRPr="00712351">
        <w:rPr>
          <w:rFonts w:ascii="Times New Roman" w:hAnsi="Times New Roman"/>
          <w:color w:val="000000"/>
          <w:sz w:val="28"/>
          <w:szCs w:val="28"/>
        </w:rPr>
        <w:t>ванных кадров для малого и среднего предпринимательства;</w:t>
      </w:r>
    </w:p>
    <w:p w:rsidR="00D84DE5" w:rsidRPr="00712351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>недостаточный уровень знаний и информ</w:t>
      </w:r>
      <w:r w:rsidRPr="00712351">
        <w:rPr>
          <w:rFonts w:ascii="Times New Roman" w:hAnsi="Times New Roman"/>
          <w:sz w:val="28"/>
          <w:szCs w:val="28"/>
        </w:rPr>
        <w:t>и</w:t>
      </w:r>
      <w:r w:rsidRPr="00712351">
        <w:rPr>
          <w:rFonts w:ascii="Times New Roman" w:hAnsi="Times New Roman"/>
          <w:sz w:val="28"/>
          <w:szCs w:val="28"/>
        </w:rPr>
        <w:t>рованности для начала и ведения предпринимательской деятельности;</w:t>
      </w:r>
    </w:p>
    <w:p w:rsidR="00D84DE5" w:rsidRPr="00712351" w:rsidRDefault="00D84DE5" w:rsidP="00D84D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12351">
        <w:rPr>
          <w:rFonts w:ascii="Times New Roman" w:hAnsi="Times New Roman"/>
          <w:color w:val="000000"/>
          <w:sz w:val="28"/>
          <w:szCs w:val="28"/>
          <w:lang w:val="ru-RU"/>
        </w:rPr>
        <w:t>недостаток и низкая доступность производственной (материальной) инфраструктуры;</w:t>
      </w:r>
    </w:p>
    <w:p w:rsidR="00D84DE5" w:rsidRPr="00712351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>низкая доступность финансовых ресурсов;</w:t>
      </w:r>
    </w:p>
    <w:p w:rsidR="00D84DE5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>Для решения обозначенных проблем применяется программно-целевой подход, в рамках которого предполагается реализаци</w:t>
      </w:r>
      <w:r w:rsidR="001A0297">
        <w:rPr>
          <w:rFonts w:ascii="Times New Roman" w:hAnsi="Times New Roman"/>
          <w:sz w:val="28"/>
          <w:szCs w:val="28"/>
        </w:rPr>
        <w:t xml:space="preserve">я мероприятий Программы, которая </w:t>
      </w:r>
      <w:r w:rsidRPr="00712351">
        <w:rPr>
          <w:rFonts w:ascii="Times New Roman" w:hAnsi="Times New Roman"/>
          <w:sz w:val="28"/>
          <w:szCs w:val="28"/>
        </w:rPr>
        <w:t>позволяет проводить планомерную работу по формированию благопр</w:t>
      </w:r>
      <w:r w:rsidRPr="00712351">
        <w:rPr>
          <w:rFonts w:ascii="Times New Roman" w:hAnsi="Times New Roman"/>
          <w:sz w:val="28"/>
          <w:szCs w:val="28"/>
        </w:rPr>
        <w:t>и</w:t>
      </w:r>
      <w:r w:rsidRPr="00712351">
        <w:rPr>
          <w:rFonts w:ascii="Times New Roman" w:hAnsi="Times New Roman"/>
          <w:sz w:val="28"/>
          <w:szCs w:val="28"/>
        </w:rPr>
        <w:t xml:space="preserve">ятных условий для развития предпринимательства, осуществлять анализ влияния программных мероприятий на показатели </w:t>
      </w:r>
      <w:proofErr w:type="gramStart"/>
      <w:r w:rsidRPr="00712351">
        <w:rPr>
          <w:rFonts w:ascii="Times New Roman" w:hAnsi="Times New Roman"/>
          <w:sz w:val="28"/>
          <w:szCs w:val="28"/>
        </w:rPr>
        <w:t>СМ</w:t>
      </w:r>
      <w:proofErr w:type="gramEnd"/>
      <w:r w:rsidR="00F336AE">
        <w:rPr>
          <w:rFonts w:ascii="Times New Roman" w:hAnsi="Times New Roman"/>
          <w:sz w:val="28"/>
          <w:szCs w:val="28"/>
        </w:rPr>
        <w:t xml:space="preserve"> </w:t>
      </w:r>
      <w:r w:rsidRPr="00712351">
        <w:rPr>
          <w:rFonts w:ascii="Times New Roman" w:hAnsi="Times New Roman"/>
          <w:sz w:val="28"/>
          <w:szCs w:val="28"/>
        </w:rPr>
        <w:t>и</w:t>
      </w:r>
      <w:r w:rsidR="00F336AE">
        <w:rPr>
          <w:rFonts w:ascii="Times New Roman" w:hAnsi="Times New Roman"/>
          <w:sz w:val="28"/>
          <w:szCs w:val="28"/>
        </w:rPr>
        <w:t xml:space="preserve"> </w:t>
      </w:r>
      <w:r w:rsidRPr="00712351">
        <w:rPr>
          <w:rFonts w:ascii="Times New Roman" w:hAnsi="Times New Roman"/>
          <w:sz w:val="28"/>
          <w:szCs w:val="28"/>
        </w:rPr>
        <w:t>СП, а также контролировать и</w:t>
      </w:r>
      <w:r w:rsidRPr="00712351">
        <w:rPr>
          <w:rFonts w:ascii="Times New Roman" w:hAnsi="Times New Roman"/>
          <w:sz w:val="28"/>
          <w:szCs w:val="28"/>
        </w:rPr>
        <w:t>с</w:t>
      </w:r>
      <w:r w:rsidRPr="00712351">
        <w:rPr>
          <w:rFonts w:ascii="Times New Roman" w:hAnsi="Times New Roman"/>
          <w:sz w:val="28"/>
          <w:szCs w:val="28"/>
        </w:rPr>
        <w:t>полнение мероприятий программы для достижения поставленных целей</w:t>
      </w:r>
      <w:r w:rsidR="001A0297">
        <w:rPr>
          <w:rFonts w:ascii="Times New Roman" w:hAnsi="Times New Roman"/>
          <w:sz w:val="28"/>
          <w:szCs w:val="28"/>
        </w:rPr>
        <w:t>.</w:t>
      </w:r>
    </w:p>
    <w:p w:rsidR="00D36904" w:rsidRDefault="00D36904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6904" w:rsidRDefault="00D36904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6904" w:rsidRDefault="00D36904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6904" w:rsidRDefault="00D36904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6904" w:rsidRPr="00712351" w:rsidRDefault="00D36904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4DE5" w:rsidRPr="00712351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1FBA" w:rsidRDefault="009E1FBA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1FBA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474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FBA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84591C" w:rsidRPr="009E1FBA" w:rsidRDefault="0084591C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591C" w:rsidRDefault="0084591C" w:rsidP="008459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478C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 w:rsidRPr="002D3141">
        <w:rPr>
          <w:sz w:val="28"/>
          <w:szCs w:val="28"/>
        </w:rPr>
        <w:t>Программ</w:t>
      </w:r>
      <w:r>
        <w:rPr>
          <w:sz w:val="28"/>
          <w:szCs w:val="28"/>
        </w:rPr>
        <w:t>ой</w:t>
      </w:r>
      <w:r w:rsidRPr="002D3141">
        <w:rPr>
          <w:sz w:val="28"/>
          <w:szCs w:val="28"/>
        </w:rPr>
        <w:t xml:space="preserve"> социально-экономического развития муниципального образования </w:t>
      </w:r>
      <w:r>
        <w:rPr>
          <w:sz w:val="28"/>
          <w:szCs w:val="28"/>
        </w:rPr>
        <w:t xml:space="preserve">Тужинский </w:t>
      </w:r>
      <w:r w:rsidRPr="002D3141">
        <w:rPr>
          <w:sz w:val="28"/>
          <w:szCs w:val="28"/>
        </w:rPr>
        <w:t>муниципальный район на 201</w:t>
      </w:r>
      <w:r w:rsidR="00767CF9">
        <w:rPr>
          <w:sz w:val="28"/>
          <w:szCs w:val="28"/>
        </w:rPr>
        <w:t>4</w:t>
      </w:r>
      <w:r w:rsidR="0047478C">
        <w:rPr>
          <w:sz w:val="28"/>
          <w:szCs w:val="28"/>
        </w:rPr>
        <w:t xml:space="preserve"> </w:t>
      </w:r>
      <w:r w:rsidRPr="002D3141">
        <w:rPr>
          <w:sz w:val="28"/>
          <w:szCs w:val="28"/>
        </w:rPr>
        <w:t>-</w:t>
      </w:r>
      <w:r w:rsidR="0047478C">
        <w:rPr>
          <w:sz w:val="28"/>
          <w:szCs w:val="28"/>
        </w:rPr>
        <w:t xml:space="preserve"> </w:t>
      </w:r>
      <w:r w:rsidRPr="002D3141">
        <w:rPr>
          <w:sz w:val="28"/>
          <w:szCs w:val="28"/>
        </w:rPr>
        <w:t>201</w:t>
      </w:r>
      <w:r w:rsidR="00BF080B">
        <w:rPr>
          <w:sz w:val="28"/>
          <w:szCs w:val="28"/>
        </w:rPr>
        <w:t>8</w:t>
      </w:r>
      <w:r w:rsidRPr="002D3141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основными целями</w:t>
      </w:r>
      <w:r w:rsidR="001A0297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являются: с</w:t>
      </w:r>
      <w:r w:rsidRPr="002D3141">
        <w:rPr>
          <w:sz w:val="28"/>
          <w:szCs w:val="28"/>
        </w:rPr>
        <w:t>оздание предпосылок для устойчивого и поступательного социально-экономического развития района</w:t>
      </w:r>
      <w:r w:rsidR="001A02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>К документа</w:t>
      </w:r>
      <w:r w:rsidR="0047478C">
        <w:rPr>
          <w:rFonts w:eastAsia="Times New Roman"/>
          <w:kern w:val="0"/>
          <w:sz w:val="28"/>
          <w:szCs w:val="28"/>
          <w:lang w:eastAsia="ru-RU"/>
        </w:rPr>
        <w:t>м, формирующим правовую основу м</w:t>
      </w:r>
      <w:r w:rsidRPr="00941D27">
        <w:rPr>
          <w:rFonts w:eastAsia="Times New Roman"/>
          <w:kern w:val="0"/>
          <w:sz w:val="28"/>
          <w:szCs w:val="28"/>
          <w:lang w:eastAsia="ru-RU"/>
        </w:rPr>
        <w:t>униципальной программы, а также определяющим основные механизмы ее реализации, относятся: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Федеральный </w:t>
      </w:r>
      <w:hyperlink r:id="rId5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от 24.07.2007 N 209-ФЗ "О развитии малого и среднего предпринимательства в Российской Федерации";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Федеральный </w:t>
      </w:r>
      <w:hyperlink r:id="rId6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от 06.01.1999 N 7-ФЗ "О народных художественных промыслах";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Федеральный </w:t>
      </w:r>
      <w:hyperlink r:id="rId7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от 28.12.2009 N 381-ФЗ "Об основах государственного регулирования торговой деятельности в Российской Федерации";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Федеральный </w:t>
      </w:r>
      <w:hyperlink r:id="rId8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от 30.12.2006 N 271-ФЗ "О розничных рынках и о внесении изменений в Трудовой кодекс Российской Федерации";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Федеральный </w:t>
      </w:r>
      <w:hyperlink r:id="rId9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продукции";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Федеральный </w:t>
      </w:r>
      <w:hyperlink r:id="rId10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hyperlink r:id="rId11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Кировской области от 27.12.2007 N 219-ЗО "О развитии малого и среднего предпринимательства в Кировской области".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>Приоритеты муниципальной политики в области развития малого и среднего предпринимательства выражаются в целях  муниципальной программы:</w:t>
      </w:r>
    </w:p>
    <w:p w:rsidR="00FA4328" w:rsidRPr="00FA4328" w:rsidRDefault="00FA4328" w:rsidP="00FA4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328">
        <w:rPr>
          <w:rFonts w:ascii="Times New Roman" w:hAnsi="Times New Roman" w:cs="Times New Roman"/>
          <w:sz w:val="28"/>
          <w:szCs w:val="28"/>
        </w:rPr>
        <w:t>развитие ресурса малого и среднего предпринимательства  для обеспечения  максимально  полного  использования экономического и социального  потенциала  Тужинского района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>Для достижения указанных целей необходимо решить следующие приоритетные задачи: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>формирование   благоприятной   правовой   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131">
        <w:rPr>
          <w:rFonts w:ascii="Times New Roman" w:hAnsi="Times New Roman" w:cs="Times New Roman"/>
          <w:sz w:val="28"/>
          <w:szCs w:val="28"/>
        </w:rPr>
        <w:t>стимулирующей          развитие           малого и среднего предпринимательств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>развитие     инфраструктуры,      обеспечивающей доступность деловых услуг для  субъектов  малого и среднего предпринимательства;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>развитие     механизмов      финансово-кредитной поддержки малого и среднего предпринимательства;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>укрепление социального статуса, повышение престижа и этичности поведения субъектов предпринимательской деятельности;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lastRenderedPageBreak/>
        <w:t>внедрение           системы            доступной</w:t>
      </w:r>
      <w:r w:rsidR="00097E8E">
        <w:rPr>
          <w:rFonts w:ascii="Times New Roman" w:hAnsi="Times New Roman" w:cs="Times New Roman"/>
          <w:sz w:val="28"/>
          <w:szCs w:val="28"/>
        </w:rPr>
        <w:t xml:space="preserve"> </w:t>
      </w:r>
      <w:r w:rsidRPr="002A2131">
        <w:rPr>
          <w:rFonts w:ascii="Times New Roman" w:hAnsi="Times New Roman" w:cs="Times New Roman"/>
          <w:sz w:val="28"/>
          <w:szCs w:val="28"/>
        </w:rPr>
        <w:t>информационно-</w:t>
      </w:r>
      <w:r w:rsidR="00097E8E">
        <w:rPr>
          <w:rFonts w:ascii="Times New Roman" w:hAnsi="Times New Roman" w:cs="Times New Roman"/>
          <w:sz w:val="28"/>
          <w:szCs w:val="28"/>
        </w:rPr>
        <w:t>к</w:t>
      </w:r>
      <w:r w:rsidRPr="002A2131">
        <w:rPr>
          <w:rFonts w:ascii="Times New Roman" w:hAnsi="Times New Roman" w:cs="Times New Roman"/>
          <w:sz w:val="28"/>
          <w:szCs w:val="28"/>
        </w:rPr>
        <w:t>онсультационной поддержки  малого и среднего предпринимательства;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>развитие     системы     подготовки      кадров, ориентированной на  потребности  сектора  малого предпринимательства;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131">
        <w:rPr>
          <w:rFonts w:ascii="Times New Roman" w:hAnsi="Times New Roman" w:cs="Times New Roman"/>
          <w:sz w:val="28"/>
          <w:szCs w:val="28"/>
        </w:rPr>
        <w:t>создание  системы,  способствующей   продвижению продукции субъектов  малого предпринимательства района   на   областной и     межрегиональные    рынки;</w:t>
      </w:r>
      <w:proofErr w:type="gramEnd"/>
    </w:p>
    <w:p w:rsidR="002A2131" w:rsidRP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 xml:space="preserve">внедрение  отраслевого  подхода  к  поддержке  и развитию субъектов малого и среднего предпринимательства.   </w:t>
      </w:r>
    </w:p>
    <w:p w:rsidR="007A1D32" w:rsidRPr="005F7ACD" w:rsidRDefault="007A1D32" w:rsidP="007A1D3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z w:val="28"/>
          <w:szCs w:val="28"/>
        </w:rPr>
        <w:t>Целевыми показателями эффективности реализации  программы будут являться:</w:t>
      </w:r>
    </w:p>
    <w:p w:rsidR="00336B19" w:rsidRPr="00336B19" w:rsidRDefault="00F86579" w:rsidP="00F86579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336B19">
        <w:rPr>
          <w:rFonts w:ascii="Times New Roman" w:hAnsi="Times New Roman" w:cs="Times New Roman"/>
          <w:sz w:val="28"/>
          <w:szCs w:val="28"/>
        </w:rPr>
        <w:t>число субъектов малого предпринимательства в расчете на 10 тыс. человек населения;</w:t>
      </w:r>
    </w:p>
    <w:p w:rsidR="00F86579" w:rsidRPr="00336B19" w:rsidRDefault="00F86579" w:rsidP="00336B19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336B19">
        <w:rPr>
          <w:rFonts w:ascii="Times New Roman" w:hAnsi="Times New Roman" w:cs="Times New Roman"/>
          <w:sz w:val="28"/>
          <w:szCs w:val="28"/>
        </w:rPr>
        <w:t>оборот малых предприятий (с учетом микропредприятий);</w:t>
      </w:r>
    </w:p>
    <w:p w:rsidR="00336B19" w:rsidRPr="00336B19" w:rsidRDefault="00F86579" w:rsidP="00336B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6B19">
        <w:rPr>
          <w:sz w:val="28"/>
          <w:szCs w:val="28"/>
        </w:rPr>
        <w:t>размер среднемесячной заработной платы работников малых предприятий (с учетом микропредприятий);</w:t>
      </w:r>
    </w:p>
    <w:p w:rsidR="00336B19" w:rsidRPr="00336B19" w:rsidRDefault="00F86579" w:rsidP="00336B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6B19">
        <w:rPr>
          <w:sz w:val="28"/>
          <w:szCs w:val="28"/>
        </w:rPr>
        <w:t>поступление налоговых платежей от  субъектов малого предпринимательства в бюджеты всех уровней</w:t>
      </w:r>
      <w:r w:rsidR="00336B19" w:rsidRPr="00336B19">
        <w:rPr>
          <w:sz w:val="28"/>
          <w:szCs w:val="28"/>
        </w:rPr>
        <w:t>.</w:t>
      </w:r>
      <w:r w:rsidRPr="00336B19">
        <w:rPr>
          <w:sz w:val="28"/>
          <w:szCs w:val="28"/>
        </w:rPr>
        <w:t xml:space="preserve">           </w:t>
      </w:r>
    </w:p>
    <w:p w:rsidR="009423CF" w:rsidRPr="00F108CB" w:rsidRDefault="006823CB" w:rsidP="00336B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F7ACD">
        <w:rPr>
          <w:sz w:val="28"/>
          <w:szCs w:val="28"/>
        </w:rPr>
        <w:t>Показатели «</w:t>
      </w:r>
      <w:r w:rsidR="00336B19">
        <w:rPr>
          <w:sz w:val="28"/>
          <w:szCs w:val="28"/>
        </w:rPr>
        <w:t>Р</w:t>
      </w:r>
      <w:r w:rsidR="00336B19" w:rsidRPr="00336B19">
        <w:rPr>
          <w:sz w:val="28"/>
          <w:szCs w:val="28"/>
        </w:rPr>
        <w:t>азмер среднемесячной заработной платы работников малых предприятий (с учетом микропредприятий)</w:t>
      </w:r>
      <w:r w:rsidRPr="005F7ACD">
        <w:rPr>
          <w:sz w:val="28"/>
          <w:szCs w:val="28"/>
        </w:rPr>
        <w:t>», «</w:t>
      </w:r>
      <w:r w:rsidR="00336B19">
        <w:rPr>
          <w:sz w:val="28"/>
          <w:szCs w:val="28"/>
        </w:rPr>
        <w:t>О</w:t>
      </w:r>
      <w:r w:rsidR="00336B19" w:rsidRPr="00336B19">
        <w:rPr>
          <w:sz w:val="28"/>
          <w:szCs w:val="28"/>
        </w:rPr>
        <w:t>борот малых предприятий (с учетом микропредприятий)</w:t>
      </w:r>
      <w:r w:rsidRPr="005F7ACD">
        <w:rPr>
          <w:sz w:val="28"/>
          <w:szCs w:val="28"/>
        </w:rPr>
        <w:t>»</w:t>
      </w:r>
      <w:r w:rsidR="00336B19">
        <w:rPr>
          <w:sz w:val="28"/>
          <w:szCs w:val="28"/>
        </w:rPr>
        <w:t>, «Ч</w:t>
      </w:r>
      <w:r w:rsidR="00336B19" w:rsidRPr="00336B19">
        <w:rPr>
          <w:sz w:val="28"/>
          <w:szCs w:val="28"/>
        </w:rPr>
        <w:t>исло субъектов малого предпринимательства в расчете на 10 тыс. человек населения</w:t>
      </w:r>
      <w:r w:rsidR="00336B19">
        <w:rPr>
          <w:sz w:val="28"/>
          <w:szCs w:val="28"/>
        </w:rPr>
        <w:t>»</w:t>
      </w:r>
      <w:r w:rsidRPr="005F7ACD">
        <w:rPr>
          <w:sz w:val="28"/>
          <w:szCs w:val="28"/>
        </w:rPr>
        <w:t xml:space="preserve"> </w:t>
      </w:r>
      <w:r w:rsidR="00087AB3">
        <w:rPr>
          <w:rFonts w:eastAsia="Times New Roman"/>
          <w:kern w:val="0"/>
          <w:sz w:val="28"/>
          <w:szCs w:val="28"/>
          <w:lang w:eastAsia="ru-RU"/>
        </w:rPr>
        <w:t>представляю</w:t>
      </w:r>
      <w:r w:rsidR="009423CF" w:rsidRPr="00F108CB">
        <w:rPr>
          <w:rFonts w:eastAsia="Times New Roman"/>
          <w:kern w:val="0"/>
          <w:sz w:val="28"/>
          <w:szCs w:val="28"/>
          <w:lang w:eastAsia="ru-RU"/>
        </w:rPr>
        <w:t xml:space="preserve">тся </w:t>
      </w:r>
      <w:r w:rsidR="00336B19">
        <w:rPr>
          <w:rFonts w:eastAsia="Times New Roman"/>
          <w:kern w:val="0"/>
          <w:sz w:val="28"/>
          <w:szCs w:val="28"/>
          <w:lang w:eastAsia="ru-RU"/>
        </w:rPr>
        <w:t>отделом по экономике и прогнозированию администрации Тужинского муниципального района путем расчёта.</w:t>
      </w:r>
    </w:p>
    <w:p w:rsidR="006823CB" w:rsidRPr="005F7ACD" w:rsidRDefault="006823CB" w:rsidP="006823CB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z w:val="28"/>
          <w:szCs w:val="28"/>
        </w:rPr>
        <w:t>Показатель «Поступление налоговых платежей от субъектов малого предпринимательства в бюджеты всех уровней» представля</w:t>
      </w:r>
      <w:r w:rsidR="00087AB3">
        <w:rPr>
          <w:sz w:val="28"/>
          <w:szCs w:val="28"/>
        </w:rPr>
        <w:t>е</w:t>
      </w:r>
      <w:r w:rsidRPr="005F7ACD">
        <w:rPr>
          <w:sz w:val="28"/>
          <w:szCs w:val="28"/>
        </w:rPr>
        <w:t>тся межрайонной ИФНС России №</w:t>
      </w:r>
      <w:r>
        <w:rPr>
          <w:sz w:val="28"/>
          <w:szCs w:val="28"/>
        </w:rPr>
        <w:t xml:space="preserve"> 5</w:t>
      </w:r>
      <w:r w:rsidRPr="005F7ACD">
        <w:rPr>
          <w:sz w:val="28"/>
          <w:szCs w:val="28"/>
        </w:rPr>
        <w:t xml:space="preserve"> по Кировской области.</w:t>
      </w:r>
    </w:p>
    <w:p w:rsidR="006823CB" w:rsidRPr="005F7ACD" w:rsidRDefault="006823CB" w:rsidP="006823CB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pacing w:val="-8"/>
          <w:sz w:val="28"/>
          <w:szCs w:val="28"/>
        </w:rPr>
        <w:t>Показатель «</w:t>
      </w:r>
      <w:r w:rsidR="00D72664">
        <w:rPr>
          <w:spacing w:val="-8"/>
          <w:sz w:val="28"/>
          <w:szCs w:val="28"/>
        </w:rPr>
        <w:t>Ч</w:t>
      </w:r>
      <w:r w:rsidR="00D72664" w:rsidRPr="00336B19">
        <w:rPr>
          <w:sz w:val="28"/>
          <w:szCs w:val="28"/>
        </w:rPr>
        <w:t>исло субъектов малого предпринимательства в расчете на 10 тыс. человек населения</w:t>
      </w:r>
      <w:r w:rsidRPr="005F7ACD">
        <w:rPr>
          <w:spacing w:val="-8"/>
          <w:sz w:val="28"/>
          <w:szCs w:val="28"/>
        </w:rPr>
        <w:t>» рассчитывается по формуле:</w:t>
      </w:r>
    </w:p>
    <w:tbl>
      <w:tblPr>
        <w:tblW w:w="4793" w:type="dxa"/>
        <w:jc w:val="center"/>
        <w:tblInd w:w="12591" w:type="dxa"/>
        <w:tblCellMar>
          <w:left w:w="0" w:type="dxa"/>
          <w:right w:w="0" w:type="dxa"/>
        </w:tblCellMar>
        <w:tblLook w:val="0000"/>
      </w:tblPr>
      <w:tblGrid>
        <w:gridCol w:w="1516"/>
        <w:gridCol w:w="360"/>
        <w:gridCol w:w="810"/>
        <w:gridCol w:w="540"/>
        <w:gridCol w:w="802"/>
        <w:gridCol w:w="765"/>
      </w:tblGrid>
      <w:tr w:rsidR="006823CB" w:rsidRPr="005F7ACD">
        <w:trPr>
          <w:jc w:val="center"/>
        </w:trPr>
        <w:tc>
          <w:tcPr>
            <w:tcW w:w="15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CB" w:rsidRPr="005F7ACD" w:rsidRDefault="006823CB" w:rsidP="004359BD">
            <w:pPr>
              <w:jc w:val="right"/>
            </w:pPr>
            <w:r w:rsidRPr="005F7ACD">
              <w:rPr>
                <w:spacing w:val="-8"/>
              </w:rPr>
              <w:t>К</w:t>
            </w:r>
          </w:p>
        </w:tc>
        <w:tc>
          <w:tcPr>
            <w:tcW w:w="3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CB" w:rsidRPr="005F7ACD" w:rsidRDefault="006823CB" w:rsidP="004359BD">
            <w:pPr>
              <w:ind w:left="-209" w:hanging="93"/>
              <w:jc w:val="right"/>
            </w:pPr>
            <w:r w:rsidRPr="005F7ACD">
              <w:rPr>
                <w:spacing w:val="-8"/>
              </w:rPr>
              <w:t>=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CB" w:rsidRPr="005F7ACD" w:rsidRDefault="006823CB" w:rsidP="004359BD">
            <w:pPr>
              <w:jc w:val="center"/>
            </w:pPr>
            <w:r w:rsidRPr="005F7ACD">
              <w:rPr>
                <w:spacing w:val="-8"/>
              </w:rPr>
              <w:t>МП</w:t>
            </w:r>
          </w:p>
        </w:tc>
        <w:tc>
          <w:tcPr>
            <w:tcW w:w="5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CB" w:rsidRPr="005F7ACD" w:rsidRDefault="006823CB" w:rsidP="004359BD">
            <w:pPr>
              <w:jc w:val="center"/>
            </w:pPr>
            <w:proofErr w:type="spellStart"/>
            <w:r w:rsidRPr="005F7ACD">
              <w:rPr>
                <w:spacing w:val="-8"/>
              </w:rPr>
              <w:t>х</w:t>
            </w:r>
            <w:proofErr w:type="spellEnd"/>
          </w:p>
        </w:tc>
        <w:tc>
          <w:tcPr>
            <w:tcW w:w="802" w:type="dxa"/>
            <w:vMerge w:val="restart"/>
            <w:vAlign w:val="center"/>
          </w:tcPr>
          <w:p w:rsidR="006823CB" w:rsidRPr="005F7ACD" w:rsidRDefault="006823CB" w:rsidP="00336B19">
            <w:pPr>
              <w:jc w:val="center"/>
            </w:pPr>
            <w:r w:rsidRPr="005F7ACD">
              <w:rPr>
                <w:spacing w:val="-8"/>
              </w:rPr>
              <w:t>10</w:t>
            </w:r>
            <w:r>
              <w:rPr>
                <w:spacing w:val="-8"/>
              </w:rPr>
              <w:t xml:space="preserve"> </w:t>
            </w:r>
            <w:r w:rsidRPr="005F7ACD">
              <w:rPr>
                <w:spacing w:val="-8"/>
              </w:rPr>
              <w:t>00</w:t>
            </w:r>
            <w:r>
              <w:rPr>
                <w:spacing w:val="-8"/>
              </w:rPr>
              <w:t>0</w:t>
            </w:r>
          </w:p>
        </w:tc>
        <w:tc>
          <w:tcPr>
            <w:tcW w:w="7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CB" w:rsidRPr="005F7ACD" w:rsidRDefault="006823CB" w:rsidP="00336B19">
            <w:pPr>
              <w:ind w:left="-67"/>
            </w:pPr>
            <w:r w:rsidRPr="005F7ACD">
              <w:rPr>
                <w:spacing w:val="-8"/>
              </w:rPr>
              <w:t>, где:</w:t>
            </w:r>
          </w:p>
        </w:tc>
      </w:tr>
      <w:tr w:rsidR="006823CB" w:rsidRPr="005F7ACD">
        <w:trPr>
          <w:jc w:val="center"/>
        </w:trPr>
        <w:tc>
          <w:tcPr>
            <w:tcW w:w="1516" w:type="dxa"/>
            <w:vMerge/>
            <w:vAlign w:val="center"/>
          </w:tcPr>
          <w:p w:rsidR="006823CB" w:rsidRPr="005F7ACD" w:rsidRDefault="006823CB" w:rsidP="004359BD"/>
        </w:tc>
        <w:tc>
          <w:tcPr>
            <w:tcW w:w="360" w:type="dxa"/>
            <w:vMerge/>
            <w:vAlign w:val="center"/>
          </w:tcPr>
          <w:p w:rsidR="006823CB" w:rsidRPr="005F7ACD" w:rsidRDefault="006823CB" w:rsidP="004359BD"/>
        </w:tc>
        <w:tc>
          <w:tcPr>
            <w:tcW w:w="8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CB" w:rsidRPr="005F7ACD" w:rsidRDefault="006823CB" w:rsidP="004359BD">
            <w:pPr>
              <w:jc w:val="center"/>
            </w:pPr>
            <w:proofErr w:type="spellStart"/>
            <w:r w:rsidRPr="005F7ACD">
              <w:rPr>
                <w:spacing w:val="-8"/>
              </w:rPr>
              <w:t>Чн</w:t>
            </w:r>
            <w:proofErr w:type="spellEnd"/>
          </w:p>
        </w:tc>
        <w:tc>
          <w:tcPr>
            <w:tcW w:w="540" w:type="dxa"/>
            <w:vMerge/>
            <w:vAlign w:val="center"/>
          </w:tcPr>
          <w:p w:rsidR="006823CB" w:rsidRPr="005F7ACD" w:rsidRDefault="006823CB" w:rsidP="004359BD"/>
        </w:tc>
        <w:tc>
          <w:tcPr>
            <w:tcW w:w="802" w:type="dxa"/>
            <w:vMerge/>
            <w:vAlign w:val="center"/>
          </w:tcPr>
          <w:p w:rsidR="006823CB" w:rsidRPr="005F7ACD" w:rsidRDefault="006823CB" w:rsidP="004359BD"/>
        </w:tc>
        <w:tc>
          <w:tcPr>
            <w:tcW w:w="765" w:type="dxa"/>
            <w:vMerge/>
            <w:vAlign w:val="center"/>
          </w:tcPr>
          <w:p w:rsidR="006823CB" w:rsidRPr="005F7ACD" w:rsidRDefault="006823CB" w:rsidP="004359BD"/>
        </w:tc>
      </w:tr>
    </w:tbl>
    <w:p w:rsidR="006823CB" w:rsidRPr="005F7ACD" w:rsidRDefault="00D72664" w:rsidP="006823CB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  <w:proofErr w:type="gramStart"/>
      <w:r w:rsidR="006823CB" w:rsidRPr="005F7ACD">
        <w:rPr>
          <w:spacing w:val="-8"/>
          <w:sz w:val="28"/>
          <w:szCs w:val="28"/>
        </w:rPr>
        <w:t>К</w:t>
      </w:r>
      <w:proofErr w:type="gramEnd"/>
      <w:r>
        <w:rPr>
          <w:spacing w:val="-8"/>
          <w:sz w:val="28"/>
          <w:szCs w:val="28"/>
        </w:rPr>
        <w:t xml:space="preserve"> </w:t>
      </w:r>
      <w:r w:rsidR="006823CB" w:rsidRPr="005F7ACD">
        <w:rPr>
          <w:spacing w:val="-8"/>
          <w:sz w:val="28"/>
          <w:szCs w:val="28"/>
        </w:rPr>
        <w:t>-</w:t>
      </w:r>
      <w:r>
        <w:rPr>
          <w:spacing w:val="-8"/>
          <w:sz w:val="28"/>
          <w:szCs w:val="28"/>
        </w:rPr>
        <w:t xml:space="preserve"> </w:t>
      </w:r>
      <w:r w:rsidRPr="00336B19">
        <w:rPr>
          <w:sz w:val="28"/>
          <w:szCs w:val="28"/>
        </w:rPr>
        <w:t>число субъектов малого предпринимательства в расчете на 10 тыс. человек населения</w:t>
      </w:r>
      <w:r w:rsidR="006823CB" w:rsidRPr="005F7ACD">
        <w:rPr>
          <w:spacing w:val="-8"/>
          <w:sz w:val="28"/>
          <w:szCs w:val="28"/>
        </w:rPr>
        <w:t>, единиц;</w:t>
      </w:r>
    </w:p>
    <w:p w:rsidR="006823CB" w:rsidRPr="005F7ACD" w:rsidRDefault="006823CB" w:rsidP="006823CB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pacing w:val="-8"/>
          <w:sz w:val="28"/>
          <w:szCs w:val="28"/>
        </w:rPr>
        <w:t>МП</w:t>
      </w:r>
      <w:r w:rsidR="00D72664">
        <w:rPr>
          <w:spacing w:val="-8"/>
          <w:sz w:val="28"/>
          <w:szCs w:val="28"/>
        </w:rPr>
        <w:t xml:space="preserve"> </w:t>
      </w:r>
      <w:r w:rsidRPr="005F7ACD">
        <w:rPr>
          <w:spacing w:val="-8"/>
          <w:sz w:val="28"/>
          <w:szCs w:val="28"/>
        </w:rPr>
        <w:t>- колич</w:t>
      </w:r>
      <w:r>
        <w:rPr>
          <w:spacing w:val="-8"/>
          <w:sz w:val="28"/>
          <w:szCs w:val="28"/>
        </w:rPr>
        <w:t xml:space="preserve">ество </w:t>
      </w:r>
      <w:r w:rsidR="00D72664">
        <w:rPr>
          <w:spacing w:val="-8"/>
          <w:sz w:val="28"/>
          <w:szCs w:val="28"/>
        </w:rPr>
        <w:t xml:space="preserve">субъектов малого предпринимательства </w:t>
      </w:r>
      <w:r>
        <w:rPr>
          <w:spacing w:val="-8"/>
          <w:sz w:val="28"/>
          <w:szCs w:val="28"/>
        </w:rPr>
        <w:t>Тужинского</w:t>
      </w:r>
      <w:r w:rsidRPr="005F7ACD">
        <w:rPr>
          <w:spacing w:val="-8"/>
          <w:sz w:val="28"/>
          <w:szCs w:val="28"/>
        </w:rPr>
        <w:t xml:space="preserve"> района, единиц;</w:t>
      </w:r>
    </w:p>
    <w:p w:rsidR="006823CB" w:rsidRPr="005F7ACD" w:rsidRDefault="006823CB" w:rsidP="006823CB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proofErr w:type="spellStart"/>
      <w:r w:rsidRPr="005F7ACD">
        <w:rPr>
          <w:spacing w:val="-8"/>
          <w:sz w:val="28"/>
          <w:szCs w:val="28"/>
        </w:rPr>
        <w:t>Чн</w:t>
      </w:r>
      <w:proofErr w:type="spellEnd"/>
      <w:r w:rsidRPr="005F7ACD">
        <w:rPr>
          <w:rStyle w:val="apple-converted-space"/>
          <w:spacing w:val="-8"/>
          <w:sz w:val="28"/>
          <w:szCs w:val="28"/>
        </w:rPr>
        <w:t> </w:t>
      </w:r>
      <w:r>
        <w:rPr>
          <w:spacing w:val="-8"/>
          <w:sz w:val="28"/>
          <w:szCs w:val="28"/>
        </w:rPr>
        <w:t>– численность населения Тужинского</w:t>
      </w:r>
      <w:r w:rsidRPr="005F7ACD">
        <w:rPr>
          <w:spacing w:val="-8"/>
          <w:sz w:val="28"/>
          <w:szCs w:val="28"/>
        </w:rPr>
        <w:t xml:space="preserve"> района, чел.</w:t>
      </w:r>
    </w:p>
    <w:p w:rsidR="009C1FE5" w:rsidRDefault="009C1FE5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Показатель «</w:t>
      </w:r>
      <w:r>
        <w:rPr>
          <w:sz w:val="28"/>
          <w:szCs w:val="28"/>
        </w:rPr>
        <w:t>Р</w:t>
      </w:r>
      <w:r w:rsidRPr="00336B19">
        <w:rPr>
          <w:sz w:val="28"/>
          <w:szCs w:val="28"/>
        </w:rPr>
        <w:t>азмер среднемесячной заработной платы работников малых предприятий (с учетом микропредприятий)</w:t>
      </w:r>
      <w:r>
        <w:rPr>
          <w:rFonts w:eastAsia="Times New Roman"/>
          <w:kern w:val="0"/>
          <w:sz w:val="28"/>
          <w:szCs w:val="28"/>
          <w:lang w:eastAsia="ru-RU"/>
        </w:rPr>
        <w:t xml:space="preserve">» рассчитывается по формуле: </w:t>
      </w:r>
    </w:p>
    <w:tbl>
      <w:tblPr>
        <w:tblW w:w="4257" w:type="dxa"/>
        <w:jc w:val="center"/>
        <w:tblInd w:w="12591" w:type="dxa"/>
        <w:tblCellMar>
          <w:left w:w="0" w:type="dxa"/>
          <w:right w:w="0" w:type="dxa"/>
        </w:tblCellMar>
        <w:tblLook w:val="0000"/>
      </w:tblPr>
      <w:tblGrid>
        <w:gridCol w:w="1516"/>
        <w:gridCol w:w="360"/>
        <w:gridCol w:w="810"/>
        <w:gridCol w:w="323"/>
        <w:gridCol w:w="483"/>
        <w:gridCol w:w="765"/>
      </w:tblGrid>
      <w:tr w:rsidR="009C1FE5" w:rsidRPr="005F7ACD">
        <w:trPr>
          <w:jc w:val="center"/>
        </w:trPr>
        <w:tc>
          <w:tcPr>
            <w:tcW w:w="15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FE5" w:rsidRPr="005F7ACD" w:rsidRDefault="009C1FE5" w:rsidP="00CC09B9">
            <w:pPr>
              <w:jc w:val="right"/>
            </w:pPr>
            <w:r>
              <w:rPr>
                <w:spacing w:val="-8"/>
              </w:rPr>
              <w:t>СЗП</w:t>
            </w:r>
          </w:p>
        </w:tc>
        <w:tc>
          <w:tcPr>
            <w:tcW w:w="3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FE5" w:rsidRPr="005F7ACD" w:rsidRDefault="009C1FE5" w:rsidP="00CC09B9">
            <w:pPr>
              <w:ind w:left="-209" w:hanging="93"/>
              <w:jc w:val="right"/>
            </w:pPr>
            <w:r w:rsidRPr="005F7ACD">
              <w:rPr>
                <w:spacing w:val="-8"/>
              </w:rPr>
              <w:t>=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E5" w:rsidRPr="005F7ACD" w:rsidRDefault="009C1FE5" w:rsidP="00CC09B9">
            <w:pPr>
              <w:jc w:val="center"/>
            </w:pPr>
            <w:r>
              <w:rPr>
                <w:spacing w:val="-8"/>
              </w:rPr>
              <w:t>ФОТ</w:t>
            </w:r>
          </w:p>
        </w:tc>
        <w:tc>
          <w:tcPr>
            <w:tcW w:w="3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FE5" w:rsidRPr="005F7ACD" w:rsidRDefault="009C1FE5" w:rsidP="00CC09B9">
            <w:pPr>
              <w:jc w:val="center"/>
            </w:pPr>
            <w:r>
              <w:rPr>
                <w:spacing w:val="-8"/>
              </w:rPr>
              <w:t>:</w:t>
            </w:r>
          </w:p>
        </w:tc>
        <w:tc>
          <w:tcPr>
            <w:tcW w:w="483" w:type="dxa"/>
            <w:vMerge w:val="restart"/>
            <w:vAlign w:val="center"/>
          </w:tcPr>
          <w:p w:rsidR="009C1FE5" w:rsidRPr="005F7ACD" w:rsidRDefault="009C1FE5" w:rsidP="00CC09B9">
            <w:pPr>
              <w:jc w:val="center"/>
            </w:pPr>
            <w:r>
              <w:rPr>
                <w:spacing w:val="-8"/>
              </w:rPr>
              <w:t>12</w:t>
            </w:r>
          </w:p>
        </w:tc>
        <w:tc>
          <w:tcPr>
            <w:tcW w:w="7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FE5" w:rsidRPr="005F7ACD" w:rsidRDefault="009C1FE5" w:rsidP="00CC09B9">
            <w:pPr>
              <w:ind w:left="-67"/>
            </w:pPr>
            <w:r w:rsidRPr="005F7ACD">
              <w:rPr>
                <w:spacing w:val="-8"/>
              </w:rPr>
              <w:t>, где:</w:t>
            </w:r>
          </w:p>
        </w:tc>
      </w:tr>
      <w:tr w:rsidR="009C1FE5" w:rsidRPr="005F7ACD">
        <w:trPr>
          <w:jc w:val="center"/>
        </w:trPr>
        <w:tc>
          <w:tcPr>
            <w:tcW w:w="1516" w:type="dxa"/>
            <w:vMerge/>
            <w:vAlign w:val="center"/>
          </w:tcPr>
          <w:p w:rsidR="009C1FE5" w:rsidRPr="005F7ACD" w:rsidRDefault="009C1FE5" w:rsidP="00CC09B9"/>
        </w:tc>
        <w:tc>
          <w:tcPr>
            <w:tcW w:w="360" w:type="dxa"/>
            <w:vMerge/>
            <w:vAlign w:val="center"/>
          </w:tcPr>
          <w:p w:rsidR="009C1FE5" w:rsidRPr="005F7ACD" w:rsidRDefault="009C1FE5" w:rsidP="00CC09B9"/>
        </w:tc>
        <w:tc>
          <w:tcPr>
            <w:tcW w:w="8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E5" w:rsidRPr="005F7ACD" w:rsidRDefault="009C1FE5" w:rsidP="00CC09B9">
            <w:pPr>
              <w:jc w:val="center"/>
            </w:pPr>
            <w:proofErr w:type="spellStart"/>
            <w:r>
              <w:rPr>
                <w:spacing w:val="-8"/>
              </w:rPr>
              <w:t>Чр</w:t>
            </w:r>
            <w:proofErr w:type="spellEnd"/>
          </w:p>
        </w:tc>
        <w:tc>
          <w:tcPr>
            <w:tcW w:w="323" w:type="dxa"/>
            <w:vMerge/>
            <w:vAlign w:val="center"/>
          </w:tcPr>
          <w:p w:rsidR="009C1FE5" w:rsidRPr="005F7ACD" w:rsidRDefault="009C1FE5" w:rsidP="00CC09B9"/>
        </w:tc>
        <w:tc>
          <w:tcPr>
            <w:tcW w:w="483" w:type="dxa"/>
            <w:vMerge/>
            <w:vAlign w:val="center"/>
          </w:tcPr>
          <w:p w:rsidR="009C1FE5" w:rsidRPr="005F7ACD" w:rsidRDefault="009C1FE5" w:rsidP="00CC09B9"/>
        </w:tc>
        <w:tc>
          <w:tcPr>
            <w:tcW w:w="765" w:type="dxa"/>
            <w:vMerge/>
            <w:vAlign w:val="center"/>
          </w:tcPr>
          <w:p w:rsidR="009C1FE5" w:rsidRPr="005F7ACD" w:rsidRDefault="009C1FE5" w:rsidP="00CC09B9"/>
        </w:tc>
      </w:tr>
    </w:tbl>
    <w:p w:rsidR="009C1FE5" w:rsidRDefault="009C1FE5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>СЗП - р</w:t>
      </w:r>
      <w:r w:rsidRPr="00336B19">
        <w:rPr>
          <w:sz w:val="28"/>
          <w:szCs w:val="28"/>
        </w:rPr>
        <w:t>азмер среднемесячной заработной платы работников малых предприятий (с учетом микропредприятий)</w:t>
      </w:r>
      <w:r>
        <w:rPr>
          <w:sz w:val="28"/>
          <w:szCs w:val="28"/>
        </w:rPr>
        <w:t>, рублей;</w:t>
      </w:r>
    </w:p>
    <w:p w:rsidR="009C1FE5" w:rsidRDefault="009C1FE5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ФОТ – фонд оплаты труда работников малых предприятий (с учетом микропредприятий)</w:t>
      </w:r>
      <w:r w:rsidR="00CC09B9">
        <w:rPr>
          <w:sz w:val="28"/>
          <w:szCs w:val="28"/>
        </w:rPr>
        <w:t xml:space="preserve"> за год</w:t>
      </w:r>
      <w:r>
        <w:rPr>
          <w:sz w:val="28"/>
          <w:szCs w:val="28"/>
        </w:rPr>
        <w:t>, рублей;</w:t>
      </w:r>
    </w:p>
    <w:p w:rsidR="009C1FE5" w:rsidRDefault="009C1FE5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spellStart"/>
      <w:r>
        <w:rPr>
          <w:sz w:val="28"/>
          <w:szCs w:val="28"/>
        </w:rPr>
        <w:t>Чр</w:t>
      </w:r>
      <w:proofErr w:type="spellEnd"/>
      <w:r>
        <w:rPr>
          <w:sz w:val="28"/>
          <w:szCs w:val="28"/>
        </w:rPr>
        <w:t xml:space="preserve"> –</w:t>
      </w:r>
      <w:r w:rsidR="008174DF">
        <w:rPr>
          <w:sz w:val="28"/>
          <w:szCs w:val="28"/>
        </w:rPr>
        <w:t xml:space="preserve"> среднесписочная</w:t>
      </w:r>
      <w:r>
        <w:rPr>
          <w:sz w:val="28"/>
          <w:szCs w:val="28"/>
        </w:rPr>
        <w:t xml:space="preserve"> численность работников малых предприятий (с учетом микропредприятий), человек.</w:t>
      </w:r>
    </w:p>
    <w:p w:rsidR="00941D27" w:rsidRPr="00092451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92451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Значения целевых показателей </w:t>
      </w:r>
      <w:r w:rsidR="00A74392" w:rsidRPr="00092451">
        <w:rPr>
          <w:rFonts w:eastAsia="Times New Roman"/>
          <w:kern w:val="0"/>
          <w:sz w:val="28"/>
          <w:szCs w:val="28"/>
          <w:lang w:eastAsia="ru-RU"/>
        </w:rPr>
        <w:t>Муниципальной</w:t>
      </w:r>
      <w:r w:rsidRPr="00092451">
        <w:rPr>
          <w:rFonts w:eastAsia="Times New Roman"/>
          <w:kern w:val="0"/>
          <w:sz w:val="28"/>
          <w:szCs w:val="28"/>
          <w:lang w:eastAsia="ru-RU"/>
        </w:rPr>
        <w:t xml:space="preserve"> программы по годам ее реализации представлены в </w:t>
      </w:r>
      <w:hyperlink r:id="rId12" w:history="1">
        <w:r w:rsidRPr="00092451">
          <w:rPr>
            <w:rFonts w:eastAsia="Times New Roman"/>
            <w:color w:val="0000FF"/>
            <w:kern w:val="0"/>
            <w:sz w:val="28"/>
            <w:szCs w:val="28"/>
            <w:lang w:eastAsia="ru-RU"/>
          </w:rPr>
          <w:t>приложении N 1</w:t>
        </w:r>
      </w:hyperlink>
      <w:r w:rsidRPr="00092451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941D27" w:rsidRPr="00A74392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74392">
        <w:rPr>
          <w:rFonts w:eastAsia="Times New Roman"/>
          <w:kern w:val="0"/>
          <w:sz w:val="28"/>
          <w:szCs w:val="28"/>
          <w:lang w:eastAsia="ru-RU"/>
        </w:rPr>
        <w:t xml:space="preserve">В результате реализации </w:t>
      </w:r>
      <w:r w:rsidR="00A74392" w:rsidRPr="00A74392">
        <w:rPr>
          <w:rFonts w:eastAsia="Times New Roman"/>
          <w:kern w:val="0"/>
          <w:sz w:val="28"/>
          <w:szCs w:val="28"/>
          <w:lang w:eastAsia="ru-RU"/>
        </w:rPr>
        <w:t>Муниципальной</w:t>
      </w:r>
      <w:r w:rsidRPr="00A74392">
        <w:rPr>
          <w:rFonts w:eastAsia="Times New Roman"/>
          <w:kern w:val="0"/>
          <w:sz w:val="28"/>
          <w:szCs w:val="28"/>
          <w:lang w:eastAsia="ru-RU"/>
        </w:rPr>
        <w:t xml:space="preserve"> программы планируется достичь:</w:t>
      </w:r>
    </w:p>
    <w:p w:rsidR="0047424C" w:rsidRPr="0047424C" w:rsidRDefault="0047424C" w:rsidP="0047424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7424C">
        <w:rPr>
          <w:rFonts w:ascii="Times New Roman" w:hAnsi="Times New Roman" w:cs="Times New Roman"/>
          <w:sz w:val="28"/>
          <w:szCs w:val="28"/>
        </w:rPr>
        <w:t>увеличение числа субъектов малого предпринимательства в расчете на 10 тыс. чело</w:t>
      </w:r>
      <w:r w:rsidR="009F5657">
        <w:rPr>
          <w:rFonts w:ascii="Times New Roman" w:hAnsi="Times New Roman" w:cs="Times New Roman"/>
          <w:sz w:val="28"/>
          <w:szCs w:val="28"/>
        </w:rPr>
        <w:t>век населения с 280,0 ед. в 2013</w:t>
      </w:r>
      <w:r w:rsidRPr="0047424C">
        <w:rPr>
          <w:rFonts w:ascii="Times New Roman" w:hAnsi="Times New Roman" w:cs="Times New Roman"/>
          <w:sz w:val="28"/>
          <w:szCs w:val="28"/>
        </w:rPr>
        <w:t xml:space="preserve"> году  до 3</w:t>
      </w:r>
      <w:r w:rsidR="00BF080B">
        <w:rPr>
          <w:rFonts w:ascii="Times New Roman" w:hAnsi="Times New Roman" w:cs="Times New Roman"/>
          <w:sz w:val="28"/>
          <w:szCs w:val="28"/>
        </w:rPr>
        <w:t>13</w:t>
      </w:r>
      <w:r w:rsidRPr="0047424C">
        <w:rPr>
          <w:rFonts w:ascii="Times New Roman" w:hAnsi="Times New Roman" w:cs="Times New Roman"/>
          <w:sz w:val="28"/>
          <w:szCs w:val="28"/>
        </w:rPr>
        <w:t>,</w:t>
      </w:r>
      <w:r w:rsidR="00BF080B">
        <w:rPr>
          <w:rFonts w:ascii="Times New Roman" w:hAnsi="Times New Roman" w:cs="Times New Roman"/>
          <w:sz w:val="28"/>
          <w:szCs w:val="28"/>
        </w:rPr>
        <w:t>8</w:t>
      </w:r>
      <w:r w:rsidRPr="0047424C">
        <w:rPr>
          <w:rFonts w:ascii="Times New Roman" w:hAnsi="Times New Roman" w:cs="Times New Roman"/>
          <w:sz w:val="28"/>
          <w:szCs w:val="28"/>
        </w:rPr>
        <w:t xml:space="preserve"> ед. в 201</w:t>
      </w:r>
      <w:r w:rsidR="00CB5C20">
        <w:rPr>
          <w:rFonts w:ascii="Times New Roman" w:hAnsi="Times New Roman" w:cs="Times New Roman"/>
          <w:sz w:val="28"/>
          <w:szCs w:val="28"/>
        </w:rPr>
        <w:t>8</w:t>
      </w:r>
      <w:r w:rsidRPr="0047424C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7424C" w:rsidRPr="0047424C" w:rsidRDefault="0047424C" w:rsidP="0047424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7424C">
        <w:rPr>
          <w:rFonts w:ascii="Times New Roman" w:hAnsi="Times New Roman" w:cs="Times New Roman"/>
          <w:sz w:val="28"/>
          <w:szCs w:val="28"/>
        </w:rPr>
        <w:t>увеличение  оборота малых предприятий (с учетом микропредприя</w:t>
      </w:r>
      <w:r w:rsidR="008174DF">
        <w:rPr>
          <w:rFonts w:ascii="Times New Roman" w:hAnsi="Times New Roman" w:cs="Times New Roman"/>
          <w:sz w:val="28"/>
          <w:szCs w:val="28"/>
        </w:rPr>
        <w:t>тий)   с 97,46 млн. руб. в 2012</w:t>
      </w:r>
      <w:r w:rsidRPr="0047424C">
        <w:rPr>
          <w:rFonts w:ascii="Times New Roman" w:hAnsi="Times New Roman" w:cs="Times New Roman"/>
          <w:sz w:val="28"/>
          <w:szCs w:val="28"/>
        </w:rPr>
        <w:t xml:space="preserve"> году до 1</w:t>
      </w:r>
      <w:r w:rsidR="00BF080B">
        <w:rPr>
          <w:rFonts w:ascii="Times New Roman" w:hAnsi="Times New Roman" w:cs="Times New Roman"/>
          <w:sz w:val="28"/>
          <w:szCs w:val="28"/>
        </w:rPr>
        <w:t>28</w:t>
      </w:r>
      <w:r w:rsidRPr="0047424C">
        <w:rPr>
          <w:rFonts w:ascii="Times New Roman" w:hAnsi="Times New Roman" w:cs="Times New Roman"/>
          <w:sz w:val="28"/>
          <w:szCs w:val="28"/>
        </w:rPr>
        <w:t>,0 млн. руб. в 201</w:t>
      </w:r>
      <w:r w:rsidR="00CB5C20">
        <w:rPr>
          <w:rFonts w:ascii="Times New Roman" w:hAnsi="Times New Roman" w:cs="Times New Roman"/>
          <w:sz w:val="28"/>
          <w:szCs w:val="28"/>
        </w:rPr>
        <w:t>8</w:t>
      </w:r>
      <w:r w:rsidRPr="0047424C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7424C" w:rsidRPr="0047424C" w:rsidRDefault="0047424C" w:rsidP="0047424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7424C">
        <w:rPr>
          <w:rFonts w:ascii="Times New Roman" w:hAnsi="Times New Roman" w:cs="Times New Roman"/>
          <w:sz w:val="28"/>
          <w:szCs w:val="28"/>
        </w:rPr>
        <w:t xml:space="preserve">увеличение размера среднемесячной заработной платы работников  малых предприятий (с учетом микропредприятий) с </w:t>
      </w:r>
      <w:r w:rsidR="008174DF">
        <w:rPr>
          <w:rFonts w:ascii="Times New Roman" w:hAnsi="Times New Roman" w:cs="Times New Roman"/>
          <w:sz w:val="28"/>
          <w:szCs w:val="28"/>
        </w:rPr>
        <w:t>6794 рублей в 2012</w:t>
      </w:r>
      <w:r w:rsidRPr="0047424C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BF080B">
        <w:rPr>
          <w:rFonts w:ascii="Times New Roman" w:hAnsi="Times New Roman" w:cs="Times New Roman"/>
          <w:sz w:val="28"/>
          <w:szCs w:val="28"/>
        </w:rPr>
        <w:t>1135</w:t>
      </w:r>
      <w:r w:rsidRPr="0047424C">
        <w:rPr>
          <w:rFonts w:ascii="Times New Roman" w:hAnsi="Times New Roman" w:cs="Times New Roman"/>
          <w:sz w:val="28"/>
          <w:szCs w:val="28"/>
        </w:rPr>
        <w:t>0 рублей в 201</w:t>
      </w:r>
      <w:r w:rsidR="00CB5C20">
        <w:rPr>
          <w:rFonts w:ascii="Times New Roman" w:hAnsi="Times New Roman" w:cs="Times New Roman"/>
          <w:sz w:val="28"/>
          <w:szCs w:val="28"/>
        </w:rPr>
        <w:t>8</w:t>
      </w:r>
      <w:r w:rsidRPr="0047424C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7424C" w:rsidRDefault="0047424C" w:rsidP="0047424C">
      <w:pPr>
        <w:widowControl/>
        <w:suppressAutoHyphens w:val="0"/>
        <w:autoSpaceDE w:val="0"/>
        <w:autoSpaceDN w:val="0"/>
        <w:adjustRightInd w:val="0"/>
        <w:ind w:firstLine="540"/>
        <w:jc w:val="both"/>
      </w:pPr>
      <w:r w:rsidRPr="0047424C">
        <w:rPr>
          <w:sz w:val="28"/>
          <w:szCs w:val="28"/>
        </w:rPr>
        <w:t>увеличение поступления налоговых платежей от субъектов малого предприниматель</w:t>
      </w:r>
      <w:r w:rsidR="008174DF">
        <w:rPr>
          <w:sz w:val="28"/>
          <w:szCs w:val="28"/>
        </w:rPr>
        <w:t>ства в бюджеты всех уровней с 10</w:t>
      </w:r>
      <w:r w:rsidRPr="0047424C">
        <w:rPr>
          <w:sz w:val="28"/>
          <w:szCs w:val="28"/>
        </w:rPr>
        <w:t>,</w:t>
      </w:r>
      <w:r w:rsidR="008174DF">
        <w:rPr>
          <w:sz w:val="28"/>
          <w:szCs w:val="28"/>
        </w:rPr>
        <w:t>4</w:t>
      </w:r>
      <w:r w:rsidRPr="0047424C">
        <w:rPr>
          <w:sz w:val="28"/>
          <w:szCs w:val="28"/>
        </w:rPr>
        <w:t>9</w:t>
      </w:r>
      <w:r w:rsidR="008174DF">
        <w:rPr>
          <w:sz w:val="28"/>
          <w:szCs w:val="28"/>
        </w:rPr>
        <w:t xml:space="preserve"> млн. руб. в 2012</w:t>
      </w:r>
      <w:r w:rsidRPr="0047424C">
        <w:rPr>
          <w:sz w:val="28"/>
          <w:szCs w:val="28"/>
        </w:rPr>
        <w:t xml:space="preserve"> году до 1</w:t>
      </w:r>
      <w:r w:rsidR="00BF080B">
        <w:rPr>
          <w:sz w:val="28"/>
          <w:szCs w:val="28"/>
        </w:rPr>
        <w:t>8</w:t>
      </w:r>
      <w:r w:rsidRPr="0047424C">
        <w:rPr>
          <w:sz w:val="28"/>
          <w:szCs w:val="28"/>
        </w:rPr>
        <w:t>,</w:t>
      </w:r>
      <w:r w:rsidR="00BF080B">
        <w:rPr>
          <w:sz w:val="28"/>
          <w:szCs w:val="28"/>
        </w:rPr>
        <w:t>0</w:t>
      </w:r>
      <w:r w:rsidRPr="0047424C">
        <w:rPr>
          <w:sz w:val="28"/>
          <w:szCs w:val="28"/>
        </w:rPr>
        <w:t xml:space="preserve"> млн. руб. в 201</w:t>
      </w:r>
      <w:r w:rsidR="00CB5C20">
        <w:rPr>
          <w:sz w:val="28"/>
          <w:szCs w:val="28"/>
        </w:rPr>
        <w:t>8</w:t>
      </w:r>
      <w:r w:rsidRPr="0047424C">
        <w:rPr>
          <w:sz w:val="28"/>
          <w:szCs w:val="28"/>
        </w:rPr>
        <w:t xml:space="preserve"> году</w:t>
      </w:r>
      <w:r w:rsidRPr="00DE73CE">
        <w:t>.</w:t>
      </w:r>
    </w:p>
    <w:p w:rsidR="00941D27" w:rsidRPr="008E4E40" w:rsidRDefault="00941D27" w:rsidP="0047424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E4E40">
        <w:rPr>
          <w:rFonts w:eastAsia="Times New Roman"/>
          <w:kern w:val="0"/>
          <w:sz w:val="28"/>
          <w:szCs w:val="28"/>
          <w:lang w:eastAsia="ru-RU"/>
        </w:rPr>
        <w:t xml:space="preserve">Реализация </w:t>
      </w:r>
      <w:r w:rsidR="008E4E40" w:rsidRPr="008E4E40">
        <w:rPr>
          <w:rFonts w:eastAsia="Times New Roman"/>
          <w:kern w:val="0"/>
          <w:sz w:val="28"/>
          <w:szCs w:val="28"/>
          <w:lang w:eastAsia="ru-RU"/>
        </w:rPr>
        <w:t>муниципальной</w:t>
      </w:r>
      <w:r w:rsidRPr="008E4E40">
        <w:rPr>
          <w:rFonts w:eastAsia="Times New Roman"/>
          <w:kern w:val="0"/>
          <w:sz w:val="28"/>
          <w:szCs w:val="28"/>
          <w:lang w:eastAsia="ru-RU"/>
        </w:rPr>
        <w:t xml:space="preserve"> программы рассчитана на 201</w:t>
      </w:r>
      <w:r w:rsidR="008E4E40" w:rsidRPr="008E4E40">
        <w:rPr>
          <w:rFonts w:eastAsia="Times New Roman"/>
          <w:kern w:val="0"/>
          <w:sz w:val="28"/>
          <w:szCs w:val="28"/>
          <w:lang w:eastAsia="ru-RU"/>
        </w:rPr>
        <w:t>4</w:t>
      </w:r>
      <w:r w:rsidRPr="008E4E40">
        <w:rPr>
          <w:rFonts w:eastAsia="Times New Roman"/>
          <w:kern w:val="0"/>
          <w:sz w:val="28"/>
          <w:szCs w:val="28"/>
          <w:lang w:eastAsia="ru-RU"/>
        </w:rPr>
        <w:t xml:space="preserve"> - 201</w:t>
      </w:r>
      <w:r w:rsidR="00CB5C20">
        <w:rPr>
          <w:rFonts w:eastAsia="Times New Roman"/>
          <w:kern w:val="0"/>
          <w:sz w:val="28"/>
          <w:szCs w:val="28"/>
          <w:lang w:eastAsia="ru-RU"/>
        </w:rPr>
        <w:t>8</w:t>
      </w:r>
      <w:r w:rsidRPr="008E4E40">
        <w:rPr>
          <w:rFonts w:eastAsia="Times New Roman"/>
          <w:kern w:val="0"/>
          <w:sz w:val="28"/>
          <w:szCs w:val="28"/>
          <w:lang w:eastAsia="ru-RU"/>
        </w:rPr>
        <w:t xml:space="preserve"> годы без подразделения на этапы.</w:t>
      </w:r>
    </w:p>
    <w:p w:rsidR="00941D27" w:rsidRDefault="00941D27" w:rsidP="00845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FBA" w:rsidRDefault="009E1FBA" w:rsidP="009E1FBA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1FBA">
        <w:rPr>
          <w:rFonts w:ascii="Times New Roman" w:hAnsi="Times New Roman" w:cs="Times New Roman"/>
          <w:b/>
          <w:sz w:val="28"/>
          <w:szCs w:val="28"/>
        </w:rPr>
        <w:t>3.Обобщенная характеристика мероприятий муниципальной программы</w:t>
      </w:r>
    </w:p>
    <w:p w:rsidR="00AA52F8" w:rsidRDefault="00AA52F8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C850F6" w:rsidRPr="00C850F6" w:rsidRDefault="00C850F6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850F6">
        <w:rPr>
          <w:rFonts w:eastAsia="Times New Roman"/>
          <w:kern w:val="0"/>
          <w:sz w:val="28"/>
          <w:szCs w:val="28"/>
          <w:lang w:eastAsia="ru-RU"/>
        </w:rPr>
        <w:t>Достижение целей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850F6" w:rsidRPr="00074516" w:rsidRDefault="00C850F6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74516">
        <w:rPr>
          <w:rFonts w:eastAsia="Times New Roman"/>
          <w:kern w:val="0"/>
          <w:sz w:val="28"/>
          <w:szCs w:val="28"/>
          <w:lang w:eastAsia="ru-RU"/>
        </w:rPr>
        <w:t xml:space="preserve">В рамках </w:t>
      </w:r>
      <w:hyperlink r:id="rId13" w:history="1">
        <w:r w:rsidRPr="00074516">
          <w:rPr>
            <w:rFonts w:eastAsia="Times New Roman"/>
            <w:kern w:val="0"/>
            <w:sz w:val="28"/>
            <w:szCs w:val="28"/>
            <w:lang w:eastAsia="ru-RU"/>
          </w:rPr>
          <w:t>Программы</w:t>
        </w:r>
      </w:hyperlink>
      <w:r w:rsidRPr="00074516">
        <w:rPr>
          <w:rFonts w:eastAsia="Times New Roman"/>
          <w:kern w:val="0"/>
          <w:sz w:val="28"/>
          <w:szCs w:val="28"/>
          <w:lang w:eastAsia="ru-RU"/>
        </w:rPr>
        <w:t xml:space="preserve"> реализуются следующие мероприятия:</w:t>
      </w:r>
    </w:p>
    <w:p w:rsidR="0047424C" w:rsidRPr="00AA52F8" w:rsidRDefault="002A15ED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1. </w:t>
      </w:r>
      <w:r w:rsidR="0047424C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С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овершенствование нормативно-правовой базы в сфере поддержки и развития малого</w:t>
      </w:r>
      <w:r w:rsidR="00F336AE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и среднего</w:t>
      </w:r>
      <w:r w:rsidR="0047424C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предпринимательства:</w:t>
      </w:r>
    </w:p>
    <w:p w:rsidR="0047424C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>1.1. р</w:t>
      </w:r>
      <w:r w:rsidR="0071265D" w:rsidRPr="0071265D">
        <w:rPr>
          <w:sz w:val="28"/>
          <w:szCs w:val="28"/>
        </w:rPr>
        <w:t>азработка  и  реализац</w:t>
      </w:r>
      <w:r>
        <w:rPr>
          <w:sz w:val="28"/>
          <w:szCs w:val="28"/>
        </w:rPr>
        <w:t>ия  нормативных  правовых актов;</w:t>
      </w:r>
      <w:r w:rsidR="0071265D" w:rsidRPr="0071265D">
        <w:rPr>
          <w:sz w:val="28"/>
          <w:szCs w:val="28"/>
        </w:rPr>
        <w:t xml:space="preserve">  </w:t>
      </w:r>
    </w:p>
    <w:p w:rsidR="0047424C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1265D">
        <w:rPr>
          <w:sz w:val="28"/>
          <w:szCs w:val="28"/>
        </w:rPr>
        <w:t xml:space="preserve"> и</w:t>
      </w:r>
      <w:r w:rsidR="0071265D" w:rsidRPr="0071265D">
        <w:rPr>
          <w:sz w:val="28"/>
          <w:szCs w:val="28"/>
        </w:rPr>
        <w:t>зучение   передового   опыта    муниципальных образований  области  по  муниципальной   поддержке</w:t>
      </w:r>
      <w:r w:rsidR="0071265D" w:rsidRPr="0071265D">
        <w:rPr>
          <w:sz w:val="28"/>
          <w:szCs w:val="28"/>
        </w:rPr>
        <w:br/>
        <w:t>малого  предпринимательства  и  применение  его   в Тужинском районе</w:t>
      </w:r>
      <w:r>
        <w:rPr>
          <w:sz w:val="28"/>
          <w:szCs w:val="28"/>
        </w:rPr>
        <w:t>;</w:t>
      </w:r>
    </w:p>
    <w:p w:rsidR="0047424C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1265D">
        <w:rPr>
          <w:sz w:val="28"/>
          <w:szCs w:val="28"/>
        </w:rPr>
        <w:t>п</w:t>
      </w:r>
      <w:r w:rsidR="0071265D" w:rsidRPr="0071265D">
        <w:rPr>
          <w:sz w:val="28"/>
          <w:szCs w:val="28"/>
        </w:rPr>
        <w:t>ривлечение     общественного     объединения предпринимателей   и   фонда поддержки малого предпринимательства  к  разработке нормативных   правовых   актов,   направленных   на поддержку и разв</w:t>
      </w:r>
      <w:r>
        <w:rPr>
          <w:sz w:val="28"/>
          <w:szCs w:val="28"/>
        </w:rPr>
        <w:t>итие малого предпринимательства;</w:t>
      </w:r>
    </w:p>
    <w:p w:rsidR="00C850F6" w:rsidRPr="00074516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1.4. </w:t>
      </w:r>
      <w:r w:rsidR="0071265D">
        <w:rPr>
          <w:sz w:val="28"/>
          <w:szCs w:val="28"/>
        </w:rPr>
        <w:t>п</w:t>
      </w:r>
      <w:r w:rsidR="0071265D" w:rsidRPr="0071265D">
        <w:rPr>
          <w:sz w:val="28"/>
          <w:szCs w:val="28"/>
        </w:rPr>
        <w:t>роведение регулярного мониторинга эффективности применения        нормативно-правовых        актов,</w:t>
      </w:r>
      <w:r w:rsidR="0071265D">
        <w:rPr>
          <w:sz w:val="28"/>
          <w:szCs w:val="28"/>
        </w:rPr>
        <w:t xml:space="preserve"> </w:t>
      </w:r>
      <w:r w:rsidR="0071265D" w:rsidRPr="0071265D">
        <w:rPr>
          <w:sz w:val="28"/>
          <w:szCs w:val="28"/>
        </w:rPr>
        <w:t>устанавливающих   виды   государственной поддержки, сроки, порядок и условия ее предоставления</w:t>
      </w:r>
      <w:r>
        <w:rPr>
          <w:sz w:val="28"/>
          <w:szCs w:val="28"/>
        </w:rPr>
        <w:t>.</w:t>
      </w:r>
    </w:p>
    <w:p w:rsidR="0047424C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2. Ф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ормирование и развитие инфраструктуры поддержки малого и среднего предпринимательства</w:t>
      </w:r>
      <w:r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47424C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2.1. </w:t>
      </w:r>
      <w:r w:rsidR="0071265D" w:rsidRPr="0071265D">
        <w:rPr>
          <w:rFonts w:eastAsia="Times New Roman"/>
          <w:kern w:val="0"/>
          <w:sz w:val="28"/>
          <w:szCs w:val="28"/>
          <w:lang w:eastAsia="ru-RU"/>
        </w:rPr>
        <w:t>о</w:t>
      </w:r>
      <w:r w:rsidR="0071265D" w:rsidRPr="0071265D">
        <w:rPr>
          <w:sz w:val="28"/>
          <w:szCs w:val="28"/>
        </w:rPr>
        <w:t>рганизация и  проведение  семинаров,  совещаний, форумов, "круглых столов",  конференций,  тренингов,</w:t>
      </w:r>
      <w:r w:rsidR="0071265D">
        <w:rPr>
          <w:sz w:val="28"/>
          <w:szCs w:val="28"/>
        </w:rPr>
        <w:t xml:space="preserve"> </w:t>
      </w:r>
      <w:r w:rsidR="0071265D" w:rsidRPr="0071265D">
        <w:rPr>
          <w:sz w:val="28"/>
          <w:szCs w:val="28"/>
        </w:rPr>
        <w:t>лекций и других мероприятий  по  вопросам  создания, функционирования и развития инфраструктуры поддержки</w:t>
      </w:r>
      <w:r w:rsidR="0071265D">
        <w:rPr>
          <w:sz w:val="28"/>
          <w:szCs w:val="28"/>
        </w:rPr>
        <w:t xml:space="preserve"> </w:t>
      </w:r>
      <w:r w:rsidR="0071265D" w:rsidRPr="0071265D">
        <w:rPr>
          <w:sz w:val="28"/>
          <w:szCs w:val="28"/>
        </w:rPr>
        <w:t>малого предпринимательства</w:t>
      </w:r>
      <w:r w:rsidR="0071265D">
        <w:rPr>
          <w:sz w:val="28"/>
          <w:szCs w:val="28"/>
        </w:rPr>
        <w:t xml:space="preserve">, </w:t>
      </w:r>
    </w:p>
    <w:p w:rsidR="00C850F6" w:rsidRPr="0071265D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2.2. </w:t>
      </w:r>
      <w:r w:rsidR="0071265D" w:rsidRPr="0071265D">
        <w:rPr>
          <w:sz w:val="28"/>
          <w:szCs w:val="28"/>
        </w:rPr>
        <w:t>развитие существующей  системы  поддержки  малого предпринимательства (Тужинский муниципальный  фонд поддержки малого предпринимательства</w:t>
      </w:r>
      <w:r w:rsidR="0071265D" w:rsidRPr="0071265D">
        <w:rPr>
          <w:rFonts w:eastAsia="Times New Roman"/>
          <w:kern w:val="0"/>
          <w:sz w:val="28"/>
          <w:szCs w:val="28"/>
          <w:lang w:eastAsia="ru-RU"/>
        </w:rPr>
        <w:t>)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FE701F" w:rsidRPr="00AA52F8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2F8">
        <w:rPr>
          <w:rFonts w:ascii="Times New Roman" w:hAnsi="Times New Roman" w:cs="Times New Roman"/>
          <w:sz w:val="28"/>
          <w:szCs w:val="28"/>
          <w:u w:val="single"/>
        </w:rPr>
        <w:lastRenderedPageBreak/>
        <w:t>3. Р</w:t>
      </w:r>
      <w:r w:rsidR="00EC2A83" w:rsidRPr="00AA52F8">
        <w:rPr>
          <w:rFonts w:ascii="Times New Roman" w:hAnsi="Times New Roman" w:cs="Times New Roman"/>
          <w:sz w:val="28"/>
          <w:szCs w:val="28"/>
          <w:u w:val="single"/>
        </w:rPr>
        <w:t>азвитие системы гарантийного</w:t>
      </w:r>
      <w:r w:rsidR="00141A88">
        <w:rPr>
          <w:rFonts w:ascii="Times New Roman" w:hAnsi="Times New Roman" w:cs="Times New Roman"/>
          <w:sz w:val="28"/>
          <w:szCs w:val="28"/>
          <w:u w:val="single"/>
        </w:rPr>
        <w:t xml:space="preserve"> и микро </w:t>
      </w:r>
      <w:r w:rsidR="00C850F6" w:rsidRPr="00AA52F8">
        <w:rPr>
          <w:rFonts w:ascii="Times New Roman" w:hAnsi="Times New Roman" w:cs="Times New Roman"/>
          <w:sz w:val="28"/>
          <w:szCs w:val="28"/>
          <w:u w:val="single"/>
        </w:rPr>
        <w:t>кредитования субъектов малого предпринимательства</w:t>
      </w:r>
      <w:r w:rsidR="0071265D" w:rsidRPr="00AA52F8">
        <w:rPr>
          <w:rFonts w:ascii="Times New Roman" w:hAnsi="Times New Roman" w:cs="Times New Roman"/>
          <w:sz w:val="28"/>
          <w:szCs w:val="28"/>
          <w:u w:val="single"/>
        </w:rPr>
        <w:t xml:space="preserve"> и развитие системы кредитной кооперации</w:t>
      </w:r>
      <w:r w:rsidRPr="00AA52F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E701F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453EA" w:rsidRPr="007453EA">
        <w:rPr>
          <w:rFonts w:ascii="Times New Roman" w:hAnsi="Times New Roman" w:cs="Times New Roman"/>
          <w:sz w:val="28"/>
          <w:szCs w:val="28"/>
        </w:rPr>
        <w:t>совершенствование кредитных  программ  финансовой поддержки малого предпринимательства;</w:t>
      </w:r>
    </w:p>
    <w:p w:rsidR="00FE701F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453EA" w:rsidRPr="007453EA">
        <w:rPr>
          <w:rFonts w:ascii="Times New Roman" w:hAnsi="Times New Roman" w:cs="Times New Roman"/>
          <w:sz w:val="28"/>
          <w:szCs w:val="28"/>
        </w:rPr>
        <w:t xml:space="preserve"> участие в конкурсах среди муниципальных районов и городских  округов  Кировской   области   на   право получения бюджетных средств на поддержку и  развитие малого предпринимательства;</w:t>
      </w:r>
    </w:p>
    <w:p w:rsidR="00FE701F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453EA" w:rsidRPr="007453EA">
        <w:rPr>
          <w:rFonts w:ascii="Times New Roman" w:hAnsi="Times New Roman" w:cs="Times New Roman"/>
          <w:sz w:val="28"/>
          <w:szCs w:val="28"/>
        </w:rPr>
        <w:t>участие субъектов  малого  предпринимательства  в конкурсах по размещению муниципального заказа;</w:t>
      </w:r>
    </w:p>
    <w:p w:rsidR="00FE701F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7453EA" w:rsidRPr="007453EA">
        <w:rPr>
          <w:rFonts w:ascii="Times New Roman" w:hAnsi="Times New Roman" w:cs="Times New Roman"/>
          <w:sz w:val="28"/>
          <w:szCs w:val="28"/>
        </w:rPr>
        <w:t>развитие системы гарантийного кредитования субъектов малого предпринимательства;</w:t>
      </w:r>
    </w:p>
    <w:p w:rsidR="00FE701F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27469B">
        <w:rPr>
          <w:rFonts w:ascii="Times New Roman" w:hAnsi="Times New Roman" w:cs="Times New Roman"/>
          <w:sz w:val="28"/>
          <w:szCs w:val="28"/>
        </w:rPr>
        <w:t xml:space="preserve"> субсидирова</w:t>
      </w:r>
      <w:r w:rsidR="007453EA" w:rsidRPr="007453EA">
        <w:rPr>
          <w:rFonts w:ascii="Times New Roman" w:hAnsi="Times New Roman" w:cs="Times New Roman"/>
          <w:sz w:val="28"/>
          <w:szCs w:val="28"/>
        </w:rPr>
        <w:t xml:space="preserve">ние части затрат субъектов малого предпринимательства на переработку отходов производства или бытового мусора; </w:t>
      </w:r>
    </w:p>
    <w:p w:rsidR="00FE701F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7453EA" w:rsidRPr="007453EA">
        <w:rPr>
          <w:rFonts w:ascii="Times New Roman" w:hAnsi="Times New Roman" w:cs="Times New Roman"/>
          <w:sz w:val="28"/>
          <w:szCs w:val="28"/>
        </w:rPr>
        <w:t>развитие системы льготного кредитования субъектов малого предпринимательства;</w:t>
      </w:r>
    </w:p>
    <w:p w:rsidR="00C850F6" w:rsidRPr="00E85EC7" w:rsidRDefault="00FE701F" w:rsidP="007453EA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7453EA" w:rsidRPr="007453EA">
        <w:rPr>
          <w:rFonts w:ascii="Times New Roman" w:hAnsi="Times New Roman" w:cs="Times New Roman"/>
          <w:sz w:val="28"/>
          <w:szCs w:val="28"/>
        </w:rPr>
        <w:t xml:space="preserve"> разработка и внедрение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01F" w:rsidRPr="00AA52F8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4. С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отрудничество со средствами массовой информации по вопросам поддержки и развития предпринимательства, формирования положительного имиджа малого бизнеса</w:t>
      </w: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: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4.1. </w:t>
      </w:r>
      <w:r w:rsidR="007453EA" w:rsidRPr="007453EA">
        <w:rPr>
          <w:rFonts w:eastAsia="Times New Roman"/>
          <w:kern w:val="0"/>
          <w:sz w:val="28"/>
          <w:szCs w:val="28"/>
          <w:lang w:eastAsia="ru-RU"/>
        </w:rPr>
        <w:t>р</w:t>
      </w:r>
      <w:r w:rsidR="007453EA" w:rsidRPr="007453EA">
        <w:rPr>
          <w:sz w:val="28"/>
          <w:szCs w:val="28"/>
        </w:rPr>
        <w:t xml:space="preserve">егулярное   информирование   населения   через средства   массовой   информации   о    деятельности органов  местного самоуправления,  организаций    инфраструктуры    поддержки    малого предпринимательства     и      субъектов      малого предпринимательства Тужинского района; </w:t>
      </w:r>
    </w:p>
    <w:p w:rsidR="00C850F6" w:rsidRPr="007453EA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4.2. </w:t>
      </w:r>
      <w:r w:rsidR="007453EA" w:rsidRPr="007453EA">
        <w:rPr>
          <w:sz w:val="28"/>
          <w:szCs w:val="28"/>
        </w:rPr>
        <w:t>проведение районного  конкурса  "Предприниматель года"; участие  в  областном  конкурсе  "Предприниматель года"</w:t>
      </w:r>
      <w:r>
        <w:rPr>
          <w:sz w:val="28"/>
          <w:szCs w:val="28"/>
        </w:rPr>
        <w:t>.</w:t>
      </w:r>
    </w:p>
    <w:p w:rsidR="00FE701F" w:rsidRPr="00AA52F8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5. И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нформационно-методическая, консультационная и организационная поддержка субъектов малого</w:t>
      </w:r>
      <w:r w:rsidR="00F336AE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и среднего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предпринимательства</w:t>
      </w: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: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5.1. </w:t>
      </w:r>
      <w:r w:rsidR="00A33CCB" w:rsidRPr="00A33CCB">
        <w:rPr>
          <w:rFonts w:eastAsia="Times New Roman"/>
          <w:kern w:val="0"/>
          <w:sz w:val="28"/>
          <w:szCs w:val="28"/>
          <w:lang w:eastAsia="ru-RU"/>
        </w:rPr>
        <w:t>о</w:t>
      </w:r>
      <w:r w:rsidR="00A33CCB" w:rsidRPr="00A33CCB">
        <w:rPr>
          <w:sz w:val="28"/>
          <w:szCs w:val="28"/>
        </w:rPr>
        <w:t>рганизация      работы      по      проблемам предпринимательства;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A33CCB" w:rsidRPr="00A33CCB">
        <w:rPr>
          <w:sz w:val="28"/>
          <w:szCs w:val="28"/>
        </w:rPr>
        <w:t xml:space="preserve">организация и проведение  тематических  семинаров, совещаний, форумов,  "круглых  столов",  конференций, тренингов, лекций и других мероприятий  по  проблемам развития предпринимательства; 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A33CCB" w:rsidRPr="00A33CCB">
        <w:rPr>
          <w:sz w:val="28"/>
          <w:szCs w:val="28"/>
        </w:rPr>
        <w:t>разработка  и  издание   пособий,   рекомендаций, сборников, каталогов,  брошюр,  буклетов  и  т.д.  по</w:t>
      </w:r>
      <w:r>
        <w:rPr>
          <w:sz w:val="28"/>
          <w:szCs w:val="28"/>
        </w:rPr>
        <w:t xml:space="preserve"> </w:t>
      </w:r>
      <w:r w:rsidR="00A33CCB" w:rsidRPr="00A33CCB">
        <w:rPr>
          <w:sz w:val="28"/>
          <w:szCs w:val="28"/>
        </w:rPr>
        <w:t>вопросам     поддержки     и     развития      малого предпринимательства;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A33CCB" w:rsidRPr="00A33CCB">
        <w:rPr>
          <w:sz w:val="28"/>
          <w:szCs w:val="28"/>
        </w:rPr>
        <w:t xml:space="preserve">оказание информационно-консультационной  поддержки (безвозмездно,  на   условиях   софинансирования,   с компенсацией части затрат) лицам, желающим заниматься предпринимательской деятельностью, начинающим предпринимателям  и  действующим   субъектам   малого предпринимательства; </w:t>
      </w:r>
    </w:p>
    <w:p w:rsidR="00C850F6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5.5. </w:t>
      </w:r>
      <w:r w:rsidR="00A33CCB" w:rsidRPr="00A33CCB">
        <w:rPr>
          <w:sz w:val="28"/>
          <w:szCs w:val="28"/>
        </w:rPr>
        <w:t>организация  и   проведение   социологических   и статистических исследований (мониторинга) по вопросам состояния,    поддержки     и развития     малого предпринимательства в Тужинском районе</w:t>
      </w:r>
      <w:r>
        <w:rPr>
          <w:sz w:val="28"/>
          <w:szCs w:val="28"/>
        </w:rPr>
        <w:t>.</w:t>
      </w:r>
    </w:p>
    <w:p w:rsidR="00FE701F" w:rsidRPr="00AA52F8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6. Р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азвитие системы подготовки, переподготовки и повышения квалификации кадров для сферы малого предпринимательства</w:t>
      </w: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: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6.1. </w:t>
      </w:r>
      <w:r w:rsidR="00A33CCB" w:rsidRPr="00DD7DE9">
        <w:rPr>
          <w:rFonts w:eastAsia="Times New Roman"/>
          <w:kern w:val="0"/>
          <w:sz w:val="28"/>
          <w:szCs w:val="28"/>
          <w:lang w:eastAsia="ru-RU"/>
        </w:rPr>
        <w:t>о</w:t>
      </w:r>
      <w:r w:rsidR="00A33CCB" w:rsidRPr="00DD7DE9">
        <w:rPr>
          <w:sz w:val="28"/>
          <w:szCs w:val="28"/>
        </w:rPr>
        <w:t>рганизация и проведение обучения  лиц,  желающих заниматься бизнес</w:t>
      </w:r>
      <w:r w:rsidR="00C02CEE">
        <w:rPr>
          <w:sz w:val="28"/>
          <w:szCs w:val="28"/>
        </w:rPr>
        <w:t>ом, начинающих</w:t>
      </w:r>
      <w:r w:rsidR="00A33CCB" w:rsidRPr="00DD7DE9">
        <w:rPr>
          <w:sz w:val="28"/>
          <w:szCs w:val="28"/>
        </w:rPr>
        <w:t xml:space="preserve">  и действующих предпринимателей  практическим  вопросам ведения бизнеса;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A33CCB" w:rsidRPr="00DD7DE9">
        <w:rPr>
          <w:sz w:val="28"/>
          <w:szCs w:val="28"/>
        </w:rPr>
        <w:t xml:space="preserve">организация    и    проведение    обучения    и профориентации   молодежи   в   рамках   специальных учебно-консультационных    семинаров,     тренингов, </w:t>
      </w:r>
      <w:proofErr w:type="spellStart"/>
      <w:proofErr w:type="gramStart"/>
      <w:r w:rsidR="00A33CCB" w:rsidRPr="00DD7DE9">
        <w:rPr>
          <w:sz w:val="28"/>
          <w:szCs w:val="28"/>
        </w:rPr>
        <w:t>бизнес-встреч</w:t>
      </w:r>
      <w:proofErr w:type="spellEnd"/>
      <w:proofErr w:type="gramEnd"/>
      <w:r w:rsidR="00A33CCB" w:rsidRPr="00DD7DE9">
        <w:rPr>
          <w:sz w:val="28"/>
          <w:szCs w:val="28"/>
        </w:rPr>
        <w:t xml:space="preserve">       по        вопросам        малого предпринимательства;</w:t>
      </w:r>
    </w:p>
    <w:p w:rsidR="00C850F6" w:rsidRPr="00074516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6.3. </w:t>
      </w:r>
      <w:r w:rsidR="00A33CCB" w:rsidRPr="00DD7DE9">
        <w:rPr>
          <w:sz w:val="28"/>
          <w:szCs w:val="28"/>
        </w:rPr>
        <w:t>развитие  у  детей   и   молодежи   интереса   к предпринимательской     деятельности,      поддержка</w:t>
      </w:r>
      <w:r w:rsidR="00DD7DE9" w:rsidRPr="00DD7DE9">
        <w:rPr>
          <w:sz w:val="28"/>
          <w:szCs w:val="28"/>
        </w:rPr>
        <w:t xml:space="preserve"> </w:t>
      </w:r>
      <w:r w:rsidR="00A33CCB" w:rsidRPr="00DD7DE9">
        <w:rPr>
          <w:sz w:val="28"/>
          <w:szCs w:val="28"/>
        </w:rPr>
        <w:t>предпринимательских инициатив молодежи через: проведение    ежегодной    специализированной о</w:t>
      </w:r>
      <w:r w:rsidR="00DD7DE9" w:rsidRPr="00DD7DE9">
        <w:rPr>
          <w:sz w:val="28"/>
          <w:szCs w:val="28"/>
        </w:rPr>
        <w:t>лимпиады</w:t>
      </w:r>
      <w:r w:rsidR="00A33CCB" w:rsidRPr="00DD7DE9">
        <w:rPr>
          <w:sz w:val="28"/>
          <w:szCs w:val="28"/>
        </w:rPr>
        <w:t xml:space="preserve"> по     основам     предпринимательской</w:t>
      </w:r>
      <w:r w:rsidR="00DD7DE9" w:rsidRPr="00DD7DE9">
        <w:rPr>
          <w:sz w:val="28"/>
          <w:szCs w:val="28"/>
        </w:rPr>
        <w:t xml:space="preserve"> </w:t>
      </w:r>
      <w:r w:rsidR="00A33CCB" w:rsidRPr="00DD7DE9">
        <w:rPr>
          <w:sz w:val="28"/>
          <w:szCs w:val="28"/>
        </w:rPr>
        <w:t>деятельности и потребительских знаний, организацию  конкурсного  бесплатного  обучени</w:t>
      </w:r>
      <w:r w:rsidR="00DD7DE9" w:rsidRPr="00DD7DE9">
        <w:rPr>
          <w:sz w:val="28"/>
          <w:szCs w:val="28"/>
        </w:rPr>
        <w:t xml:space="preserve">я старшеклассников     основам </w:t>
      </w:r>
      <w:r w:rsidR="00A33CCB" w:rsidRPr="00DD7DE9">
        <w:rPr>
          <w:sz w:val="28"/>
          <w:szCs w:val="28"/>
        </w:rPr>
        <w:t>предпринимательской</w:t>
      </w:r>
      <w:r>
        <w:rPr>
          <w:sz w:val="28"/>
          <w:szCs w:val="28"/>
        </w:rPr>
        <w:t xml:space="preserve"> </w:t>
      </w:r>
      <w:r w:rsidR="00A33CCB" w:rsidRPr="00DD7DE9">
        <w:rPr>
          <w:sz w:val="28"/>
          <w:szCs w:val="28"/>
        </w:rPr>
        <w:t>деятельности, организацию проведения деловых игр,  семинаров, способствующих  развитию   интереса   подростков   и</w:t>
      </w:r>
      <w:r w:rsidR="00DD7DE9" w:rsidRPr="00DD7DE9">
        <w:rPr>
          <w:sz w:val="28"/>
          <w:szCs w:val="28"/>
        </w:rPr>
        <w:t xml:space="preserve"> </w:t>
      </w:r>
      <w:r w:rsidR="00A33CCB" w:rsidRPr="00DD7DE9">
        <w:rPr>
          <w:sz w:val="28"/>
          <w:szCs w:val="28"/>
        </w:rPr>
        <w:t>молодежи к предпринимательской деятельности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7. </w:t>
      </w:r>
      <w:proofErr w:type="gramStart"/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С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одействие субъектам малого предпринимательства в продвижении их продукции </w:t>
      </w:r>
      <w:r w:rsidR="00EC2A83" w:rsidRPr="00AA52F8">
        <w:rPr>
          <w:bCs/>
          <w:sz w:val="28"/>
          <w:szCs w:val="28"/>
          <w:u w:val="single"/>
        </w:rPr>
        <w:t>на областной  и межрегиональные   рынки</w:t>
      </w:r>
      <w:r>
        <w:rPr>
          <w:bCs/>
          <w:sz w:val="28"/>
          <w:szCs w:val="28"/>
        </w:rPr>
        <w:t>:</w:t>
      </w:r>
      <w:proofErr w:type="gramEnd"/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7.1. </w:t>
      </w:r>
      <w:r w:rsidR="00DD7DE9" w:rsidRPr="00DD7DE9">
        <w:rPr>
          <w:bCs/>
          <w:sz w:val="28"/>
          <w:szCs w:val="28"/>
        </w:rPr>
        <w:t>р</w:t>
      </w:r>
      <w:r w:rsidR="00DD7DE9" w:rsidRPr="00DD7DE9">
        <w:rPr>
          <w:sz w:val="28"/>
          <w:szCs w:val="28"/>
        </w:rPr>
        <w:t>егулярное   информирование   субъектов   малого предпринимательства Тужинского района о  проводимых региональных,     межрегиональных     ярмарках, выставках, конкурсах,  фестивалях и иных мероприятиях;</w:t>
      </w:r>
    </w:p>
    <w:p w:rsidR="00C850F6" w:rsidRPr="00074516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7.2. </w:t>
      </w:r>
      <w:r w:rsidR="00DD7DE9" w:rsidRPr="00DD7DE9">
        <w:rPr>
          <w:sz w:val="28"/>
          <w:szCs w:val="28"/>
        </w:rPr>
        <w:t>оказание  субъектам  малого  предпринимательства содействия   в   подборе   деловых</w:t>
      </w:r>
      <w:r w:rsidR="00DD7DE9">
        <w:rPr>
          <w:sz w:val="28"/>
          <w:szCs w:val="28"/>
        </w:rPr>
        <w:t xml:space="preserve"> </w:t>
      </w:r>
      <w:r w:rsidR="00DD7DE9" w:rsidRPr="00DD7DE9">
        <w:rPr>
          <w:sz w:val="28"/>
          <w:szCs w:val="28"/>
        </w:rPr>
        <w:t xml:space="preserve">партнеров    и установлении         прямых         </w:t>
      </w:r>
      <w:proofErr w:type="spellStart"/>
      <w:proofErr w:type="gramStart"/>
      <w:r w:rsidR="00DD7DE9" w:rsidRPr="00DD7DE9">
        <w:rPr>
          <w:sz w:val="28"/>
          <w:szCs w:val="28"/>
        </w:rPr>
        <w:t>бизнес-контактов</w:t>
      </w:r>
      <w:proofErr w:type="spellEnd"/>
      <w:proofErr w:type="gramEnd"/>
      <w:r w:rsidR="00DD7DE9" w:rsidRPr="00DD7DE9">
        <w:rPr>
          <w:sz w:val="28"/>
          <w:szCs w:val="28"/>
        </w:rPr>
        <w:t xml:space="preserve">  (межмуниципальных, межрегиональных</w:t>
      </w:r>
      <w:r w:rsidR="00DD7DE9" w:rsidRPr="00DD7DE9">
        <w:rPr>
          <w:bCs/>
          <w:sz w:val="28"/>
          <w:szCs w:val="28"/>
        </w:rPr>
        <w:t>)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D3740D" w:rsidRPr="00AA52F8" w:rsidRDefault="00FE701F" w:rsidP="007F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2F8">
        <w:rPr>
          <w:rFonts w:ascii="Times New Roman" w:hAnsi="Times New Roman" w:cs="Times New Roman"/>
          <w:sz w:val="28"/>
          <w:szCs w:val="28"/>
          <w:u w:val="single"/>
        </w:rPr>
        <w:t xml:space="preserve">8. </w:t>
      </w:r>
      <w:r w:rsidR="00D3740D" w:rsidRPr="00AA52F8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C850F6" w:rsidRPr="00AA52F8">
        <w:rPr>
          <w:rFonts w:ascii="Times New Roman" w:hAnsi="Times New Roman" w:cs="Times New Roman"/>
          <w:sz w:val="28"/>
          <w:szCs w:val="28"/>
          <w:u w:val="single"/>
        </w:rPr>
        <w:t>азвитие сферы народных художественных промыс</w:t>
      </w:r>
      <w:r w:rsidR="0071265D" w:rsidRPr="00AA52F8">
        <w:rPr>
          <w:rFonts w:ascii="Times New Roman" w:hAnsi="Times New Roman" w:cs="Times New Roman"/>
          <w:sz w:val="28"/>
          <w:szCs w:val="28"/>
          <w:u w:val="single"/>
        </w:rPr>
        <w:t>лов и ремесел Кировской области</w:t>
      </w:r>
      <w:r w:rsidR="00D3740D" w:rsidRPr="00AA52F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3740D" w:rsidRDefault="00D3740D" w:rsidP="007F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7F2EEB" w:rsidRPr="007F2EEB">
        <w:rPr>
          <w:rFonts w:ascii="Times New Roman" w:hAnsi="Times New Roman" w:cs="Times New Roman"/>
          <w:sz w:val="28"/>
          <w:szCs w:val="28"/>
        </w:rPr>
        <w:t>организация выставо</w:t>
      </w:r>
      <w:proofErr w:type="gramStart"/>
      <w:r w:rsidR="007F2EEB" w:rsidRPr="007F2EE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7F2EEB" w:rsidRPr="007F2EEB">
        <w:rPr>
          <w:rFonts w:ascii="Times New Roman" w:hAnsi="Times New Roman" w:cs="Times New Roman"/>
          <w:sz w:val="28"/>
          <w:szCs w:val="28"/>
        </w:rPr>
        <w:t xml:space="preserve"> ярмарок изделий народных художественных промыслов, проведение районного конкурса «Тужа мастеровая»</w:t>
      </w:r>
      <w:r w:rsidR="007F2EEB">
        <w:rPr>
          <w:rFonts w:ascii="Times New Roman" w:hAnsi="Times New Roman" w:cs="Times New Roman"/>
          <w:sz w:val="28"/>
          <w:szCs w:val="28"/>
        </w:rPr>
        <w:t xml:space="preserve">, </w:t>
      </w:r>
      <w:r w:rsidR="007F2EEB" w:rsidRPr="007F2EEB">
        <w:rPr>
          <w:rFonts w:ascii="Times New Roman" w:hAnsi="Times New Roman" w:cs="Times New Roman"/>
          <w:sz w:val="28"/>
          <w:szCs w:val="28"/>
        </w:rPr>
        <w:t>участие  в област</w:t>
      </w:r>
      <w:r>
        <w:rPr>
          <w:rFonts w:ascii="Times New Roman" w:hAnsi="Times New Roman" w:cs="Times New Roman"/>
          <w:sz w:val="28"/>
          <w:szCs w:val="28"/>
        </w:rPr>
        <w:t>ном конкурсе «Мастеровые Вятки»;</w:t>
      </w:r>
    </w:p>
    <w:p w:rsidR="00C850F6" w:rsidRDefault="00D3740D" w:rsidP="007F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7F2EEB" w:rsidRPr="007F2EEB">
        <w:rPr>
          <w:rFonts w:ascii="Times New Roman" w:hAnsi="Times New Roman" w:cs="Times New Roman"/>
          <w:sz w:val="28"/>
          <w:szCs w:val="28"/>
        </w:rPr>
        <w:t xml:space="preserve"> организация обучения  на</w:t>
      </w:r>
      <w:r>
        <w:rPr>
          <w:rFonts w:ascii="Times New Roman" w:hAnsi="Times New Roman" w:cs="Times New Roman"/>
          <w:sz w:val="28"/>
          <w:szCs w:val="28"/>
        </w:rPr>
        <w:t>родным художественным промыслам</w:t>
      </w:r>
      <w:r w:rsidR="0071265D" w:rsidRPr="007F2EEB">
        <w:rPr>
          <w:rFonts w:ascii="Times New Roman" w:hAnsi="Times New Roman" w:cs="Times New Roman"/>
          <w:sz w:val="28"/>
          <w:szCs w:val="28"/>
        </w:rPr>
        <w:t>.</w:t>
      </w:r>
    </w:p>
    <w:p w:rsidR="007F2EEB" w:rsidRPr="007F2EEB" w:rsidRDefault="007F2EEB" w:rsidP="007F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FBA" w:rsidRPr="009E1FBA" w:rsidRDefault="009E1FBA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1FBA">
        <w:rPr>
          <w:rFonts w:ascii="Times New Roman" w:hAnsi="Times New Roman" w:cs="Times New Roman"/>
          <w:b/>
          <w:sz w:val="28"/>
          <w:szCs w:val="28"/>
        </w:rPr>
        <w:t>4.Основные меры правового регулирования в сфере реализации муниципальной программы.</w:t>
      </w:r>
    </w:p>
    <w:p w:rsidR="0064303F" w:rsidRPr="007F2EEB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7F2EEB">
        <w:rPr>
          <w:rFonts w:eastAsia="Times New Roman"/>
          <w:kern w:val="0"/>
          <w:sz w:val="28"/>
          <w:szCs w:val="28"/>
          <w:lang w:eastAsia="ru-RU"/>
        </w:rPr>
        <w:t>В настоящее время сформирована и утверждена нормативная правовая основа, необходима</w:t>
      </w:r>
      <w:r w:rsidR="00532A4A">
        <w:rPr>
          <w:rFonts w:eastAsia="Times New Roman"/>
          <w:kern w:val="0"/>
          <w:sz w:val="28"/>
          <w:szCs w:val="28"/>
          <w:lang w:eastAsia="ru-RU"/>
        </w:rPr>
        <w:t>я для реализации м</w:t>
      </w:r>
      <w:r w:rsidR="007F2EEB" w:rsidRPr="007F2EEB">
        <w:rPr>
          <w:rFonts w:eastAsia="Times New Roman"/>
          <w:kern w:val="0"/>
          <w:sz w:val="28"/>
          <w:szCs w:val="28"/>
          <w:lang w:eastAsia="ru-RU"/>
        </w:rPr>
        <w:t>униципальной</w:t>
      </w:r>
      <w:r w:rsidRPr="007F2EEB">
        <w:rPr>
          <w:rFonts w:eastAsia="Times New Roman"/>
          <w:kern w:val="0"/>
          <w:sz w:val="28"/>
          <w:szCs w:val="28"/>
          <w:lang w:eastAsia="ru-RU"/>
        </w:rPr>
        <w:t xml:space="preserve"> программы. В дальнейшем разработка и утверждение дополнительных нормативных правовых актов буд</w:t>
      </w:r>
      <w:r w:rsidR="008F533E">
        <w:rPr>
          <w:rFonts w:eastAsia="Times New Roman"/>
          <w:kern w:val="0"/>
          <w:sz w:val="28"/>
          <w:szCs w:val="28"/>
          <w:lang w:eastAsia="ru-RU"/>
        </w:rPr>
        <w:t>ут обусловлены</w:t>
      </w:r>
      <w:r w:rsidRPr="007F2EEB"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64303F" w:rsidRPr="007F2EEB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7F2EEB">
        <w:rPr>
          <w:rFonts w:eastAsia="Times New Roman"/>
          <w:kern w:val="0"/>
          <w:sz w:val="28"/>
          <w:szCs w:val="28"/>
          <w:lang w:eastAsia="ru-RU"/>
        </w:rPr>
        <w:t>изменениями федерального законодательства;</w:t>
      </w:r>
    </w:p>
    <w:p w:rsidR="0064303F" w:rsidRPr="007F2EEB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7F2EEB">
        <w:rPr>
          <w:rFonts w:eastAsia="Times New Roman"/>
          <w:kern w:val="0"/>
          <w:sz w:val="28"/>
          <w:szCs w:val="28"/>
          <w:lang w:eastAsia="ru-RU"/>
        </w:rPr>
        <w:t>изменениями регионального законодательства;</w:t>
      </w:r>
    </w:p>
    <w:p w:rsidR="0064303F" w:rsidRPr="007F2EEB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7F2EEB">
        <w:rPr>
          <w:rFonts w:eastAsia="Times New Roman"/>
          <w:kern w:val="0"/>
          <w:sz w:val="28"/>
          <w:szCs w:val="28"/>
          <w:lang w:eastAsia="ru-RU"/>
        </w:rPr>
        <w:t>принятыми управленческими решениями.</w:t>
      </w:r>
    </w:p>
    <w:p w:rsidR="009E1FBA" w:rsidRDefault="009E1FBA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1FBA">
        <w:rPr>
          <w:rFonts w:ascii="Times New Roman" w:hAnsi="Times New Roman" w:cs="Times New Roman"/>
          <w:b/>
          <w:sz w:val="28"/>
          <w:szCs w:val="28"/>
        </w:rPr>
        <w:t>5.</w:t>
      </w:r>
      <w:r w:rsidR="007F2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FBA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64303F" w:rsidRPr="009E1FBA" w:rsidRDefault="0064303F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4303F" w:rsidRPr="007F2EEB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7F2EEB">
        <w:rPr>
          <w:rFonts w:eastAsia="Times New Roman"/>
          <w:kern w:val="0"/>
          <w:sz w:val="28"/>
          <w:szCs w:val="28"/>
          <w:lang w:eastAsia="ru-RU"/>
        </w:rPr>
        <w:t>Финансиро</w:t>
      </w:r>
      <w:r w:rsidR="00532A4A">
        <w:rPr>
          <w:rFonts w:eastAsia="Times New Roman"/>
          <w:kern w:val="0"/>
          <w:sz w:val="28"/>
          <w:szCs w:val="28"/>
          <w:lang w:eastAsia="ru-RU"/>
        </w:rPr>
        <w:t>вание м</w:t>
      </w:r>
      <w:r w:rsidR="007F2EEB" w:rsidRPr="007F2EEB">
        <w:rPr>
          <w:rFonts w:eastAsia="Times New Roman"/>
          <w:kern w:val="0"/>
          <w:sz w:val="28"/>
          <w:szCs w:val="28"/>
          <w:lang w:eastAsia="ru-RU"/>
        </w:rPr>
        <w:t>униципальной</w:t>
      </w:r>
      <w:r w:rsidRPr="007F2EEB">
        <w:rPr>
          <w:rFonts w:eastAsia="Times New Roman"/>
          <w:kern w:val="0"/>
          <w:sz w:val="28"/>
          <w:szCs w:val="28"/>
          <w:lang w:eastAsia="ru-RU"/>
        </w:rPr>
        <w:t xml:space="preserve"> программы будет осуществлят</w:t>
      </w:r>
      <w:r w:rsidR="007F2EEB" w:rsidRPr="007F2EEB">
        <w:rPr>
          <w:rFonts w:eastAsia="Times New Roman"/>
          <w:kern w:val="0"/>
          <w:sz w:val="28"/>
          <w:szCs w:val="28"/>
          <w:lang w:eastAsia="ru-RU"/>
        </w:rPr>
        <w:t>ься за счет средств</w:t>
      </w:r>
      <w:r w:rsidRPr="007F2EEB">
        <w:rPr>
          <w:rFonts w:eastAsia="Times New Roman"/>
          <w:kern w:val="0"/>
          <w:sz w:val="28"/>
          <w:szCs w:val="28"/>
          <w:lang w:eastAsia="ru-RU"/>
        </w:rPr>
        <w:t xml:space="preserve"> обл</w:t>
      </w:r>
      <w:r w:rsidR="008F533E">
        <w:rPr>
          <w:rFonts w:eastAsia="Times New Roman"/>
          <w:kern w:val="0"/>
          <w:sz w:val="28"/>
          <w:szCs w:val="28"/>
          <w:lang w:eastAsia="ru-RU"/>
        </w:rPr>
        <w:t>астного, районного</w:t>
      </w:r>
      <w:r w:rsidR="007F2EEB" w:rsidRPr="007F2EEB">
        <w:rPr>
          <w:rFonts w:eastAsia="Times New Roman"/>
          <w:kern w:val="0"/>
          <w:sz w:val="28"/>
          <w:szCs w:val="28"/>
          <w:lang w:eastAsia="ru-RU"/>
        </w:rPr>
        <w:t xml:space="preserve"> бюджета</w:t>
      </w:r>
      <w:r w:rsidRPr="007F2EEB">
        <w:rPr>
          <w:rFonts w:eastAsia="Times New Roman"/>
          <w:kern w:val="0"/>
          <w:sz w:val="28"/>
          <w:szCs w:val="28"/>
          <w:lang w:eastAsia="ru-RU"/>
        </w:rPr>
        <w:t xml:space="preserve"> и иных внебюджетных источников.</w:t>
      </w:r>
    </w:p>
    <w:p w:rsidR="0064303F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D7EF6">
        <w:rPr>
          <w:rFonts w:eastAsia="Times New Roman"/>
          <w:kern w:val="0"/>
          <w:sz w:val="28"/>
          <w:szCs w:val="28"/>
          <w:lang w:eastAsia="ru-RU"/>
        </w:rPr>
        <w:lastRenderedPageBreak/>
        <w:t>Общий объе</w:t>
      </w:r>
      <w:r w:rsidR="00532A4A">
        <w:rPr>
          <w:rFonts w:eastAsia="Times New Roman"/>
          <w:kern w:val="0"/>
          <w:sz w:val="28"/>
          <w:szCs w:val="28"/>
          <w:lang w:eastAsia="ru-RU"/>
        </w:rPr>
        <w:t>м финансирования м</w:t>
      </w:r>
      <w:r w:rsidR="007F2EEB" w:rsidRPr="005D7EF6">
        <w:rPr>
          <w:rFonts w:eastAsia="Times New Roman"/>
          <w:kern w:val="0"/>
          <w:sz w:val="28"/>
          <w:szCs w:val="28"/>
          <w:lang w:eastAsia="ru-RU"/>
        </w:rPr>
        <w:t>униципальной</w:t>
      </w:r>
      <w:r w:rsidRPr="005D7EF6">
        <w:rPr>
          <w:rFonts w:eastAsia="Times New Roman"/>
          <w:kern w:val="0"/>
          <w:sz w:val="28"/>
          <w:szCs w:val="28"/>
          <w:lang w:eastAsia="ru-RU"/>
        </w:rPr>
        <w:t xml:space="preserve"> программы составит </w:t>
      </w:r>
      <w:r w:rsidR="005E1BE0">
        <w:rPr>
          <w:rFonts w:eastAsia="Times New Roman"/>
          <w:kern w:val="0"/>
          <w:sz w:val="28"/>
          <w:szCs w:val="28"/>
          <w:lang w:eastAsia="ru-RU"/>
        </w:rPr>
        <w:t>3075</w:t>
      </w:r>
      <w:r w:rsidRPr="005D7EF6">
        <w:rPr>
          <w:rFonts w:eastAsia="Times New Roman"/>
          <w:kern w:val="0"/>
          <w:sz w:val="28"/>
          <w:szCs w:val="28"/>
          <w:lang w:eastAsia="ru-RU"/>
        </w:rPr>
        <w:t xml:space="preserve"> тыс. рублей. Направлением финансирования </w:t>
      </w:r>
      <w:r w:rsidR="00532A4A">
        <w:rPr>
          <w:rFonts w:eastAsia="Times New Roman"/>
          <w:kern w:val="0"/>
          <w:sz w:val="28"/>
          <w:szCs w:val="28"/>
          <w:lang w:eastAsia="ru-RU"/>
        </w:rPr>
        <w:t>м</w:t>
      </w:r>
      <w:r w:rsidR="007F2EEB" w:rsidRPr="005D7EF6">
        <w:rPr>
          <w:rFonts w:eastAsia="Times New Roman"/>
          <w:kern w:val="0"/>
          <w:sz w:val="28"/>
          <w:szCs w:val="28"/>
          <w:lang w:eastAsia="ru-RU"/>
        </w:rPr>
        <w:t>униципальной</w:t>
      </w:r>
      <w:r w:rsidRPr="005D7EF6">
        <w:rPr>
          <w:rFonts w:eastAsia="Times New Roman"/>
          <w:kern w:val="0"/>
          <w:sz w:val="28"/>
          <w:szCs w:val="28"/>
          <w:lang w:eastAsia="ru-RU"/>
        </w:rPr>
        <w:t xml:space="preserve"> программы являются прочие расходы.</w:t>
      </w:r>
    </w:p>
    <w:p w:rsidR="004D4F64" w:rsidRDefault="004D4F64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4F64" w:rsidRDefault="004D4F64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4303F" w:rsidRPr="005D7EF6" w:rsidRDefault="0064303F" w:rsidP="0064303F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5D7EF6">
        <w:rPr>
          <w:rFonts w:eastAsia="Times New Roman"/>
          <w:kern w:val="0"/>
          <w:lang w:eastAsia="ru-RU"/>
        </w:rPr>
        <w:t>Таблица</w:t>
      </w:r>
    </w:p>
    <w:p w:rsidR="0064303F" w:rsidRDefault="0064303F" w:rsidP="0064303F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5D7EF6">
        <w:rPr>
          <w:rFonts w:eastAsia="Times New Roman"/>
          <w:kern w:val="0"/>
          <w:lang w:eastAsia="ru-RU"/>
        </w:rPr>
        <w:t>(тыс. рублей)</w:t>
      </w:r>
    </w:p>
    <w:p w:rsidR="00603B93" w:rsidRDefault="00603B93" w:rsidP="0064303F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</w:p>
    <w:p w:rsidR="00603B93" w:rsidRPr="005D7EF6" w:rsidRDefault="00603B93" w:rsidP="004D4F64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</w:p>
    <w:tbl>
      <w:tblPr>
        <w:tblW w:w="967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1200"/>
        <w:gridCol w:w="1200"/>
        <w:gridCol w:w="1200"/>
        <w:gridCol w:w="1155"/>
        <w:gridCol w:w="1080"/>
        <w:gridCol w:w="1320"/>
      </w:tblGrid>
      <w:tr w:rsidR="004D4F64" w:rsidRPr="0064303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D36904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3690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D36904" w:rsidRDefault="00603B93" w:rsidP="00D3690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3690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D36904" w:rsidRDefault="00603B93" w:rsidP="00D3690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3690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D36904" w:rsidRDefault="00603B93" w:rsidP="00D3690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3690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D36904" w:rsidRDefault="00603B93" w:rsidP="00D3690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3690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D36904" w:rsidRDefault="00D36904" w:rsidP="00D3690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</w:t>
            </w:r>
            <w:r w:rsidR="00603B93" w:rsidRPr="00D3690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018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D36904" w:rsidRDefault="00603B93" w:rsidP="004D4F64">
            <w:pPr>
              <w:widowControl/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3690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Всего за период  реализации   </w:t>
            </w:r>
            <w:r w:rsidRPr="00D3690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br/>
              <w:t>Муниципальной   программы</w:t>
            </w:r>
          </w:p>
        </w:tc>
      </w:tr>
      <w:tr w:rsidR="004D4F64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D7EF6">
              <w:rPr>
                <w:rFonts w:eastAsia="Times New Roman"/>
                <w:kern w:val="0"/>
                <w:lang w:eastAsia="ru-RU"/>
              </w:rPr>
              <w:t xml:space="preserve">Федеральный бюджет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Default="00D36904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Default="00D36904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tabs>
                <w:tab w:val="left" w:pos="1725"/>
                <w:tab w:val="left" w:pos="184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4D4F64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D7EF6">
              <w:rPr>
                <w:rFonts w:eastAsia="Times New Roman"/>
                <w:kern w:val="0"/>
                <w:lang w:eastAsia="ru-RU"/>
              </w:rPr>
              <w:t xml:space="preserve">Областной бюджет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Default="00D36904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Default="00D36904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4D4F64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Районный бюджет</w:t>
            </w:r>
            <w:r w:rsidRPr="005D7EF6">
              <w:rPr>
                <w:rFonts w:eastAsia="Times New Roman"/>
                <w:kern w:val="0"/>
                <w:lang w:eastAsia="ru-RU"/>
              </w:rPr>
              <w:t xml:space="preserve">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Default="00D36904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Default="00D36904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D36904" w:rsidP="004D4F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</w:t>
            </w:r>
            <w:r w:rsidR="00603B93">
              <w:rPr>
                <w:rFonts w:eastAsia="Times New Roman"/>
                <w:kern w:val="0"/>
                <w:lang w:eastAsia="ru-RU"/>
              </w:rPr>
              <w:t>5</w:t>
            </w:r>
          </w:p>
        </w:tc>
      </w:tr>
      <w:tr w:rsidR="004D4F64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D7EF6">
              <w:rPr>
                <w:rFonts w:eastAsia="Times New Roman"/>
                <w:kern w:val="0"/>
                <w:lang w:eastAsia="ru-RU"/>
              </w:rPr>
              <w:t xml:space="preserve">Иные внебюджетные источники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D36904" w:rsidP="00D3690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D36904" w:rsidP="00D3690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D36904" w:rsidP="004D4F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30</w:t>
            </w:r>
            <w:r w:rsidR="00603B93">
              <w:rPr>
                <w:rFonts w:eastAsia="Times New Roman"/>
                <w:kern w:val="0"/>
                <w:lang w:eastAsia="ru-RU"/>
              </w:rPr>
              <w:t>00</w:t>
            </w:r>
          </w:p>
        </w:tc>
      </w:tr>
      <w:tr w:rsidR="004D4F64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D7EF6">
              <w:rPr>
                <w:rFonts w:eastAsia="Times New Roman"/>
                <w:kern w:val="0"/>
                <w:lang w:eastAsia="ru-RU"/>
              </w:rPr>
              <w:t xml:space="preserve">Итого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Default="00D36904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Default="00D36904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D36904" w:rsidP="004D4F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307</w:t>
            </w:r>
            <w:r w:rsidR="00603B93">
              <w:rPr>
                <w:rFonts w:eastAsia="Times New Roman"/>
                <w:kern w:val="0"/>
                <w:lang w:eastAsia="ru-RU"/>
              </w:rPr>
              <w:t>5</w:t>
            </w:r>
          </w:p>
        </w:tc>
      </w:tr>
    </w:tbl>
    <w:p w:rsidR="0064303F" w:rsidRPr="0064303F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773D32" w:rsidRPr="005F7ACD" w:rsidRDefault="00773D32" w:rsidP="00773D3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z w:val="28"/>
          <w:szCs w:val="28"/>
        </w:rPr>
        <w:t>Средства федерального бюджета, предусмотренные на муниципальную программу поддержки малого и среднего предпринимательства, предоставляются на конкурсной основе в виде субсидий в соответствии с постановлением Правительства Российской Федерации от 27.02.2009 № 178 «О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хозяйства».</w:t>
      </w:r>
    </w:p>
    <w:p w:rsidR="00773D32" w:rsidRPr="005F7ACD" w:rsidRDefault="00773D32" w:rsidP="00773D3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z w:val="28"/>
          <w:szCs w:val="28"/>
        </w:rPr>
        <w:t>С</w:t>
      </w:r>
      <w:r w:rsidR="00AA52F8">
        <w:rPr>
          <w:sz w:val="28"/>
          <w:szCs w:val="28"/>
        </w:rPr>
        <w:t>редства районного</w:t>
      </w:r>
      <w:r w:rsidRPr="005F7ACD">
        <w:rPr>
          <w:sz w:val="28"/>
          <w:szCs w:val="28"/>
        </w:rPr>
        <w:t xml:space="preserve"> бюджета привлекаются в качестве софинансирования к средствам областного (областного и федерального) бюджета.</w:t>
      </w:r>
    </w:p>
    <w:p w:rsidR="00773D32" w:rsidRPr="005F7ACD" w:rsidRDefault="00773D32" w:rsidP="00773D3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z w:val="28"/>
          <w:szCs w:val="28"/>
        </w:rPr>
        <w:t>Объем финансирования муниципальной программы может корректироваться путем внесения изменений в программу.</w:t>
      </w:r>
    </w:p>
    <w:p w:rsidR="00773D32" w:rsidRPr="005F7ACD" w:rsidRDefault="00773D32" w:rsidP="00773D3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z w:val="28"/>
          <w:szCs w:val="28"/>
        </w:rPr>
        <w:t>Информация о расходах на реализацию муниципальной прог</w:t>
      </w:r>
      <w:r w:rsidR="00AA52F8">
        <w:rPr>
          <w:sz w:val="28"/>
          <w:szCs w:val="28"/>
        </w:rPr>
        <w:t>раммы за счет средств районного</w:t>
      </w:r>
      <w:r w:rsidRPr="005F7ACD">
        <w:rPr>
          <w:sz w:val="28"/>
          <w:szCs w:val="28"/>
        </w:rPr>
        <w:t xml:space="preserve"> бюджета представлена в приложении № 2.</w:t>
      </w:r>
    </w:p>
    <w:p w:rsidR="00834423" w:rsidRDefault="00834423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03B93" w:rsidRDefault="00603B93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9E1FBA" w:rsidRDefault="009E1FBA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1FBA">
        <w:rPr>
          <w:rFonts w:ascii="Times New Roman" w:hAnsi="Times New Roman" w:cs="Times New Roman"/>
          <w:b/>
          <w:sz w:val="28"/>
          <w:szCs w:val="28"/>
        </w:rPr>
        <w:t>6. Анализ рисков реализации муниципальной программы и описание мер управления рисками.</w:t>
      </w:r>
    </w:p>
    <w:p w:rsidR="00834423" w:rsidRDefault="00834423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4303F" w:rsidRPr="00834423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34423">
        <w:rPr>
          <w:rFonts w:eastAsia="Times New Roman"/>
          <w:kern w:val="0"/>
          <w:sz w:val="28"/>
          <w:szCs w:val="28"/>
          <w:lang w:eastAsia="ru-RU"/>
        </w:rPr>
        <w:t xml:space="preserve">При реализации </w:t>
      </w:r>
      <w:r w:rsidR="00834423" w:rsidRPr="00834423">
        <w:rPr>
          <w:rFonts w:eastAsia="Times New Roman"/>
          <w:kern w:val="0"/>
          <w:sz w:val="28"/>
          <w:szCs w:val="28"/>
          <w:lang w:eastAsia="ru-RU"/>
        </w:rPr>
        <w:t>Муниципальной</w:t>
      </w:r>
      <w:r w:rsidRPr="00834423">
        <w:rPr>
          <w:rFonts w:eastAsia="Times New Roman"/>
          <w:kern w:val="0"/>
          <w:sz w:val="28"/>
          <w:szCs w:val="28"/>
          <w:lang w:eastAsia="ru-RU"/>
        </w:rPr>
        <w:t xml:space="preserve"> программы могут возникнуть следующие группы рисков:</w:t>
      </w:r>
    </w:p>
    <w:p w:rsidR="0064303F" w:rsidRPr="0064303F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tbl>
      <w:tblPr>
        <w:tblW w:w="980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6407"/>
      </w:tblGrid>
      <w:tr w:rsidR="0064303F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83442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64303F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Негативный фактор  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83442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64303F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            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Способы минимизации рисков             </w:t>
            </w:r>
          </w:p>
        </w:tc>
      </w:tr>
      <w:tr w:rsidR="0064303F" w:rsidRPr="0064303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83442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834423">
              <w:rPr>
                <w:rFonts w:eastAsia="Times New Roman"/>
                <w:kern w:val="0"/>
                <w:lang w:eastAsia="ru-RU"/>
              </w:rPr>
              <w:t xml:space="preserve">Изменение           </w:t>
            </w:r>
            <w:r w:rsidRPr="00834423">
              <w:rPr>
                <w:rFonts w:eastAsia="Times New Roman"/>
                <w:kern w:val="0"/>
                <w:lang w:eastAsia="ru-RU"/>
              </w:rPr>
              <w:br/>
              <w:t>федерального</w:t>
            </w:r>
            <w:r w:rsidR="002F4666">
              <w:rPr>
                <w:rFonts w:eastAsia="Times New Roman"/>
                <w:kern w:val="0"/>
                <w:lang w:eastAsia="ru-RU"/>
              </w:rPr>
              <w:t xml:space="preserve"> и областного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        </w:t>
            </w:r>
            <w:r w:rsidRPr="00834423">
              <w:rPr>
                <w:rFonts w:eastAsia="Times New Roman"/>
                <w:kern w:val="0"/>
                <w:lang w:eastAsia="ru-RU"/>
              </w:rPr>
              <w:br/>
              <w:t>законодательства   в</w:t>
            </w:r>
            <w:r w:rsidRPr="00834423">
              <w:rPr>
                <w:rFonts w:eastAsia="Times New Roman"/>
                <w:kern w:val="0"/>
                <w:lang w:eastAsia="ru-RU"/>
              </w:rPr>
              <w:br/>
              <w:t>сфере     реализации</w:t>
            </w:r>
            <w:r w:rsidRPr="00834423">
              <w:rPr>
                <w:rFonts w:eastAsia="Times New Roman"/>
                <w:kern w:val="0"/>
                <w:lang w:eastAsia="ru-RU"/>
              </w:rPr>
              <w:br/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834423" w:rsidRPr="00834423">
              <w:rPr>
                <w:rFonts w:eastAsia="Times New Roman"/>
                <w:kern w:val="0"/>
                <w:lang w:eastAsia="ru-RU"/>
              </w:rPr>
              <w:t xml:space="preserve">униципальной 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программы           </w:t>
            </w:r>
          </w:p>
        </w:tc>
        <w:tc>
          <w:tcPr>
            <w:tcW w:w="6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83442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834423">
              <w:rPr>
                <w:rFonts w:eastAsia="Times New Roman"/>
                <w:kern w:val="0"/>
                <w:lang w:eastAsia="ru-RU"/>
              </w:rPr>
              <w:t>проведение   регулярн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ого   мониторинга   планируемых </w:t>
            </w:r>
            <w:r w:rsidRPr="00834423">
              <w:rPr>
                <w:rFonts w:eastAsia="Times New Roman"/>
                <w:kern w:val="0"/>
                <w:lang w:eastAsia="ru-RU"/>
              </w:rPr>
              <w:t>изменений   в   федеральном</w:t>
            </w:r>
            <w:r w:rsidR="002F4666">
              <w:rPr>
                <w:rFonts w:eastAsia="Times New Roman"/>
                <w:kern w:val="0"/>
                <w:lang w:eastAsia="ru-RU"/>
              </w:rPr>
              <w:t xml:space="preserve"> и областном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    законодательстве    и</w:t>
            </w:r>
            <w:r w:rsidR="002F4666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834423">
              <w:rPr>
                <w:rFonts w:eastAsia="Times New Roman"/>
                <w:kern w:val="0"/>
                <w:lang w:eastAsia="ru-RU"/>
              </w:rPr>
              <w:t>своевременная  коррек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тировка  нормативных   правовых 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актов </w:t>
            </w:r>
            <w:r w:rsidR="002F4666">
              <w:rPr>
                <w:rFonts w:eastAsia="Times New Roman"/>
                <w:kern w:val="0"/>
                <w:lang w:eastAsia="ru-RU"/>
              </w:rPr>
              <w:t>Тужинского района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                             </w:t>
            </w:r>
          </w:p>
        </w:tc>
      </w:tr>
      <w:tr w:rsidR="0064303F" w:rsidRPr="0064303F">
        <w:tblPrEx>
          <w:tblCellMar>
            <w:top w:w="0" w:type="dxa"/>
            <w:bottom w:w="0" w:type="dxa"/>
          </w:tblCellMar>
        </w:tblPrEx>
        <w:trPr>
          <w:trHeight w:val="26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3516B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16B3">
              <w:rPr>
                <w:rFonts w:eastAsia="Times New Roman"/>
                <w:kern w:val="0"/>
                <w:lang w:eastAsia="ru-RU"/>
              </w:rPr>
              <w:lastRenderedPageBreak/>
              <w:t>Недостаточный  объем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информации об уровне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развития  малого</w:t>
            </w:r>
            <w:r w:rsidR="00773D32">
              <w:rPr>
                <w:rFonts w:eastAsia="Times New Roman"/>
                <w:kern w:val="0"/>
                <w:lang w:eastAsia="ru-RU"/>
              </w:rPr>
              <w:t xml:space="preserve"> и среднего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         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предпринимательства,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предоставляемой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Территориальным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органом  Федеральной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службы         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государственной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статистики Кировской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области  и  УФНС  по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Кировской области   </w:t>
            </w:r>
          </w:p>
        </w:tc>
        <w:tc>
          <w:tcPr>
            <w:tcW w:w="6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3516B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16B3">
              <w:rPr>
                <w:rFonts w:eastAsia="Times New Roman"/>
                <w:kern w:val="0"/>
                <w:lang w:eastAsia="ru-RU"/>
              </w:rPr>
              <w:t>проведение дополнител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ьных статистических  наблюдений 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и социологических исследований;                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привлечение  </w:t>
            </w:r>
            <w:r w:rsidR="00773D32">
              <w:rPr>
                <w:rFonts w:eastAsia="Times New Roman"/>
                <w:kern w:val="0"/>
                <w:lang w:eastAsia="ru-RU"/>
              </w:rPr>
              <w:t xml:space="preserve"> общественных      объединений </w:t>
            </w:r>
            <w:r w:rsidRPr="003516B3">
              <w:rPr>
                <w:rFonts w:eastAsia="Times New Roman"/>
                <w:kern w:val="0"/>
                <w:lang w:eastAsia="ru-RU"/>
              </w:rPr>
              <w:t>предпринимателей,</w:t>
            </w:r>
            <w:r w:rsidR="0083442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773D32">
              <w:rPr>
                <w:rFonts w:eastAsia="Times New Roman"/>
                <w:kern w:val="0"/>
                <w:lang w:eastAsia="ru-RU"/>
              </w:rPr>
              <w:t xml:space="preserve">организаций </w:t>
            </w:r>
            <w:r w:rsidRPr="003516B3">
              <w:rPr>
                <w:rFonts w:eastAsia="Times New Roman"/>
                <w:kern w:val="0"/>
                <w:lang w:eastAsia="ru-RU"/>
              </w:rPr>
              <w:t>инфраструктуры</w:t>
            </w:r>
            <w:r w:rsidR="0083442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516B3">
              <w:rPr>
                <w:rFonts w:eastAsia="Times New Roman"/>
                <w:kern w:val="0"/>
                <w:lang w:eastAsia="ru-RU"/>
              </w:rPr>
              <w:t>поддержки</w:t>
            </w:r>
            <w:r w:rsidR="0083442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773D32">
              <w:rPr>
                <w:rFonts w:eastAsia="Times New Roman"/>
                <w:kern w:val="0"/>
                <w:lang w:eastAsia="ru-RU"/>
              </w:rPr>
              <w:t>п</w:t>
            </w:r>
            <w:r w:rsidRPr="003516B3">
              <w:rPr>
                <w:rFonts w:eastAsia="Times New Roman"/>
                <w:kern w:val="0"/>
                <w:lang w:eastAsia="ru-RU"/>
              </w:rPr>
              <w:t>редпринимательства   для   проведения   мониторинга</w:t>
            </w:r>
            <w:r w:rsidR="0083442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516B3">
              <w:rPr>
                <w:rFonts w:eastAsia="Times New Roman"/>
                <w:kern w:val="0"/>
                <w:lang w:eastAsia="ru-RU"/>
              </w:rPr>
              <w:t>уровня   развития   субъектов    предпринимательской</w:t>
            </w:r>
            <w:r w:rsidR="0083442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деятельности на территории </w:t>
            </w:r>
            <w:r w:rsidR="00773D32">
              <w:rPr>
                <w:rFonts w:eastAsia="Times New Roman"/>
                <w:kern w:val="0"/>
                <w:lang w:eastAsia="ru-RU"/>
              </w:rPr>
              <w:t>Тужинского района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; </w:t>
            </w:r>
            <w:r w:rsidRPr="003516B3">
              <w:rPr>
                <w:rFonts w:eastAsia="Times New Roman"/>
                <w:kern w:val="0"/>
                <w:lang w:eastAsia="ru-RU"/>
              </w:rPr>
              <w:t>сбор  информации  от  субъектов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  малого 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предпринимательства  -  получателей  </w:t>
            </w:r>
            <w:r w:rsidR="00773D32">
              <w:rPr>
                <w:rFonts w:eastAsia="Times New Roman"/>
                <w:kern w:val="0"/>
                <w:lang w:eastAsia="ru-RU"/>
              </w:rPr>
              <w:t>государственной</w:t>
            </w:r>
            <w:r w:rsidR="003516B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поддержки;                                     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</w:r>
            <w:r w:rsidR="002F4666">
              <w:rPr>
                <w:rFonts w:eastAsia="Times New Roman"/>
                <w:kern w:val="0"/>
                <w:lang w:eastAsia="ru-RU"/>
              </w:rPr>
              <w:t>ведение реестров субъектов малого и среднего предпринимательства</w:t>
            </w:r>
          </w:p>
        </w:tc>
      </w:tr>
      <w:tr w:rsidR="0064303F" w:rsidRPr="0064303F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3516B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16B3">
              <w:rPr>
                <w:rFonts w:eastAsia="Times New Roman"/>
                <w:kern w:val="0"/>
                <w:lang w:eastAsia="ru-RU"/>
              </w:rPr>
              <w:t xml:space="preserve">Недостаточное  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фина</w:t>
            </w:r>
            <w:r w:rsidR="002F4666">
              <w:rPr>
                <w:rFonts w:eastAsia="Times New Roman"/>
                <w:kern w:val="0"/>
                <w:lang w:eastAsia="ru-RU"/>
              </w:rPr>
              <w:t xml:space="preserve">нсирование      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мероприятий    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3516B3" w:rsidRPr="003516B3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программы  за   счет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средств</w:t>
            </w:r>
            <w:r w:rsidR="003516B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2F4666">
              <w:rPr>
                <w:rFonts w:eastAsia="Times New Roman"/>
                <w:kern w:val="0"/>
                <w:lang w:eastAsia="ru-RU"/>
              </w:rPr>
              <w:t>местного</w:t>
            </w:r>
            <w:r w:rsidR="003516B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бюджета             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3516B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16B3">
              <w:rPr>
                <w:rFonts w:eastAsia="Times New Roman"/>
                <w:kern w:val="0"/>
                <w:lang w:eastAsia="ru-RU"/>
              </w:rPr>
              <w:t>определение    приори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тетов    для    первоочередного финансирования;  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привлечение   средств   </w:t>
            </w:r>
            <w:r w:rsidR="002F4666">
              <w:rPr>
                <w:rFonts w:eastAsia="Times New Roman"/>
                <w:kern w:val="0"/>
                <w:lang w:eastAsia="ru-RU"/>
              </w:rPr>
              <w:t>областного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    бюджета    и </w:t>
            </w:r>
            <w:r w:rsidRPr="003516B3">
              <w:rPr>
                <w:rFonts w:eastAsia="Times New Roman"/>
                <w:kern w:val="0"/>
                <w:lang w:eastAsia="ru-RU"/>
              </w:rPr>
              <w:t>внебюджетных  источников  на  поддержку   малого</w:t>
            </w:r>
            <w:r w:rsidR="00B85D8D">
              <w:rPr>
                <w:rFonts w:eastAsia="Times New Roman"/>
                <w:kern w:val="0"/>
                <w:lang w:eastAsia="ru-RU"/>
              </w:rPr>
              <w:t xml:space="preserve"> и среднего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   предпринимательства                        </w:t>
            </w:r>
          </w:p>
        </w:tc>
      </w:tr>
      <w:tr w:rsidR="0064303F" w:rsidRPr="0064303F">
        <w:tblPrEx>
          <w:tblCellMar>
            <w:top w:w="0" w:type="dxa"/>
            <w:bottom w:w="0" w:type="dxa"/>
          </w:tblCellMar>
        </w:tblPrEx>
        <w:trPr>
          <w:trHeight w:val="2256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BD08A6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D08A6">
              <w:rPr>
                <w:rFonts w:eastAsia="Times New Roman"/>
                <w:kern w:val="0"/>
                <w:lang w:eastAsia="ru-RU"/>
              </w:rPr>
              <w:t>Потеря  ак</w:t>
            </w:r>
            <w:r w:rsidR="002F4666">
              <w:rPr>
                <w:rFonts w:eastAsia="Times New Roman"/>
                <w:kern w:val="0"/>
                <w:lang w:eastAsia="ru-RU"/>
              </w:rPr>
              <w:t>туальности</w:t>
            </w:r>
            <w:r w:rsidR="002F4666">
              <w:rPr>
                <w:rFonts w:eastAsia="Times New Roman"/>
                <w:kern w:val="0"/>
                <w:lang w:eastAsia="ru-RU"/>
              </w:rPr>
              <w:br/>
              <w:t>мероприятий 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программы           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BD08A6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D08A6">
              <w:rPr>
                <w:rFonts w:eastAsia="Times New Roman"/>
                <w:kern w:val="0"/>
                <w:lang w:eastAsia="ru-RU"/>
              </w:rPr>
              <w:t>осуществление регуляр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ных консультаций  с  субъектами 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малого </w:t>
            </w:r>
            <w:r w:rsidR="00B85D8D">
              <w:rPr>
                <w:rFonts w:eastAsia="Times New Roman"/>
                <w:kern w:val="0"/>
                <w:lang w:eastAsia="ru-RU"/>
              </w:rPr>
              <w:t xml:space="preserve">и среднего 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предпринимательства, общественными </w:t>
            </w:r>
            <w:r w:rsidRPr="00BD08A6">
              <w:rPr>
                <w:rFonts w:eastAsia="Times New Roman"/>
                <w:kern w:val="0"/>
                <w:lang w:eastAsia="ru-RU"/>
              </w:rPr>
              <w:t>объединениями   предп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ринимателей   и   организациями </w:t>
            </w:r>
            <w:r w:rsidRPr="00BD08A6">
              <w:rPr>
                <w:rFonts w:eastAsia="Times New Roman"/>
                <w:kern w:val="0"/>
                <w:lang w:eastAsia="ru-RU"/>
              </w:rPr>
              <w:t>инфраструктуры поддер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жки малого  предпринимательства </w:t>
            </w:r>
            <w:r w:rsidRPr="00BD08A6">
              <w:rPr>
                <w:rFonts w:eastAsia="Times New Roman"/>
                <w:kern w:val="0"/>
                <w:lang w:eastAsia="ru-RU"/>
              </w:rPr>
              <w:t>по вопросам  эффектив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ности  реализуемых  программных 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мероприятий;         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                              </w:t>
            </w:r>
            <w:r w:rsidRPr="00BD08A6">
              <w:rPr>
                <w:rFonts w:eastAsia="Times New Roman"/>
                <w:kern w:val="0"/>
                <w:lang w:eastAsia="ru-RU"/>
              </w:rPr>
              <w:t>реализация в случае н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еобходимости новых  мероприятий </w:t>
            </w:r>
            <w:r w:rsidRPr="00BD08A6">
              <w:rPr>
                <w:rFonts w:eastAsia="Times New Roman"/>
                <w:kern w:val="0"/>
                <w:lang w:eastAsia="ru-RU"/>
              </w:rPr>
              <w:t>по   поддержке   субъектов   малого</w:t>
            </w:r>
            <w:r w:rsidR="00B85D8D">
              <w:rPr>
                <w:rFonts w:eastAsia="Times New Roman"/>
                <w:kern w:val="0"/>
                <w:lang w:eastAsia="ru-RU"/>
              </w:rPr>
              <w:t xml:space="preserve"> и среднего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   предпринимательства  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 за   счет    перераспределения 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средств внутри </w:t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программы;  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изучение  опыта  госу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дарственной  поддержки   малого </w:t>
            </w:r>
            <w:r w:rsidRPr="00BD08A6">
              <w:rPr>
                <w:rFonts w:eastAsia="Times New Roman"/>
                <w:kern w:val="0"/>
                <w:lang w:eastAsia="ru-RU"/>
              </w:rPr>
              <w:t>бизнеса в субъектах Р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оссийской Федерации  с  высоким </w:t>
            </w:r>
            <w:r w:rsidRPr="00BD08A6">
              <w:rPr>
                <w:rFonts w:eastAsia="Times New Roman"/>
                <w:kern w:val="0"/>
                <w:lang w:eastAsia="ru-RU"/>
              </w:rPr>
              <w:t>уровнем     развития     малого</w:t>
            </w:r>
            <w:r w:rsidR="00B85D8D">
              <w:rPr>
                <w:rFonts w:eastAsia="Times New Roman"/>
                <w:kern w:val="0"/>
                <w:lang w:eastAsia="ru-RU"/>
              </w:rPr>
              <w:t xml:space="preserve"> и среднего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     предпринимательства                                 </w:t>
            </w:r>
          </w:p>
        </w:tc>
      </w:tr>
      <w:tr w:rsidR="0064303F" w:rsidRPr="0064303F">
        <w:tblPrEx>
          <w:tblCellMar>
            <w:top w:w="0" w:type="dxa"/>
            <w:bottom w:w="0" w:type="dxa"/>
          </w:tblCellMar>
        </w:tblPrEx>
        <w:trPr>
          <w:trHeight w:val="35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BD08A6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D08A6">
              <w:rPr>
                <w:rFonts w:eastAsia="Times New Roman"/>
                <w:kern w:val="0"/>
                <w:lang w:eastAsia="ru-RU"/>
              </w:rPr>
              <w:t>Недоверие  субъектов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малого </w:t>
            </w:r>
            <w:r w:rsidR="00B85D8D">
              <w:rPr>
                <w:rFonts w:eastAsia="Times New Roman"/>
                <w:kern w:val="0"/>
                <w:lang w:eastAsia="ru-RU"/>
              </w:rPr>
              <w:t>и среднего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предпринимательства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к        доступности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мероприятий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программы           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BD08A6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D08A6">
              <w:rPr>
                <w:rFonts w:eastAsia="Times New Roman"/>
                <w:kern w:val="0"/>
                <w:lang w:eastAsia="ru-RU"/>
              </w:rPr>
              <w:t>осуществление активно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го сотрудничества со средствами </w:t>
            </w:r>
            <w:r w:rsidRPr="00BD08A6">
              <w:rPr>
                <w:rFonts w:eastAsia="Times New Roman"/>
                <w:kern w:val="0"/>
                <w:lang w:eastAsia="ru-RU"/>
              </w:rPr>
              <w:t>массовой информации в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 целях информирования субъектов </w:t>
            </w:r>
            <w:r w:rsidRPr="00BD08A6">
              <w:rPr>
                <w:rFonts w:eastAsia="Times New Roman"/>
                <w:kern w:val="0"/>
                <w:lang w:eastAsia="ru-RU"/>
              </w:rPr>
              <w:t>малого</w:t>
            </w:r>
            <w:r w:rsidR="00B85D8D">
              <w:rPr>
                <w:rFonts w:eastAsia="Times New Roman"/>
                <w:kern w:val="0"/>
                <w:lang w:eastAsia="ru-RU"/>
              </w:rPr>
              <w:t xml:space="preserve"> и среднего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 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предпринимательства   о   видах </w:t>
            </w:r>
            <w:r w:rsidRPr="00BD08A6">
              <w:rPr>
                <w:rFonts w:eastAsia="Times New Roman"/>
                <w:kern w:val="0"/>
                <w:lang w:eastAsia="ru-RU"/>
              </w:rPr>
              <w:t>государственной  подд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ержки,  порядке,   условиях   и </w:t>
            </w:r>
            <w:r w:rsidRPr="00BD08A6">
              <w:rPr>
                <w:rFonts w:eastAsia="Times New Roman"/>
                <w:kern w:val="0"/>
                <w:lang w:eastAsia="ru-RU"/>
              </w:rPr>
              <w:t>сроках ее предоставле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ния; 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популяризация мероприятий </w:t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  программы </w:t>
            </w:r>
            <w:r w:rsidRPr="00BD08A6">
              <w:rPr>
                <w:rFonts w:eastAsia="Times New Roman"/>
                <w:kern w:val="0"/>
                <w:lang w:eastAsia="ru-RU"/>
              </w:rPr>
              <w:t>за   счет   привлечен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ия   общественных   объединений </w:t>
            </w:r>
            <w:r w:rsidRPr="00BD08A6">
              <w:rPr>
                <w:rFonts w:eastAsia="Times New Roman"/>
                <w:kern w:val="0"/>
                <w:lang w:eastAsia="ru-RU"/>
              </w:rPr>
              <w:t>предпринимателей   и   организаций    инфраструктуры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поддержки малого предпринимательства                </w:t>
            </w:r>
          </w:p>
        </w:tc>
      </w:tr>
      <w:tr w:rsidR="0064303F" w:rsidRPr="0064303F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BD08A6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D08A6">
              <w:rPr>
                <w:rFonts w:eastAsia="Times New Roman"/>
                <w:kern w:val="0"/>
                <w:lang w:eastAsia="ru-RU"/>
              </w:rPr>
              <w:t>Несоответствие    (в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сторону  уменьшения)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фактически 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достигнутых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показателей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эффективности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реализации 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программы  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запланированным     </w:t>
            </w:r>
          </w:p>
        </w:tc>
        <w:tc>
          <w:tcPr>
            <w:tcW w:w="6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BD08A6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D08A6">
              <w:rPr>
                <w:rFonts w:eastAsia="Times New Roman"/>
                <w:kern w:val="0"/>
                <w:lang w:eastAsia="ru-RU"/>
              </w:rPr>
              <w:t>проведение   ежегодного   мониторинга    и    оцен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ки 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эффективности реализации мероприятий </w:t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="00803D02">
              <w:rPr>
                <w:rFonts w:eastAsia="Times New Roman"/>
                <w:kern w:val="0"/>
                <w:lang w:eastAsia="ru-RU"/>
              </w:rPr>
              <w:br/>
              <w:t xml:space="preserve">программы; </w:t>
            </w:r>
            <w:r w:rsidRPr="00BD08A6">
              <w:rPr>
                <w:rFonts w:eastAsia="Times New Roman"/>
                <w:kern w:val="0"/>
                <w:lang w:eastAsia="ru-RU"/>
              </w:rPr>
              <w:t>анализ  причин  откло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нения  фактически   достигнутых 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показателей эффективности реализации </w:t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программы от 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запланированных; </w:t>
            </w:r>
            <w:r w:rsidRPr="00BD08A6">
              <w:rPr>
                <w:rFonts w:eastAsia="Times New Roman"/>
                <w:kern w:val="0"/>
                <w:lang w:eastAsia="ru-RU"/>
              </w:rPr>
              <w:t>оперативная разработк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а и реализация  комплекса  мер, </w:t>
            </w:r>
            <w:r w:rsidRPr="00BD08A6">
              <w:rPr>
                <w:rFonts w:eastAsia="Times New Roman"/>
                <w:kern w:val="0"/>
                <w:lang w:eastAsia="ru-RU"/>
              </w:rPr>
              <w:t>направленных на повыш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ение  эффективности  реализации 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мероприятий </w:t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программы               </w:t>
            </w:r>
          </w:p>
        </w:tc>
      </w:tr>
    </w:tbl>
    <w:p w:rsidR="0064303F" w:rsidRDefault="0064303F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03B93" w:rsidRDefault="00603B93" w:rsidP="00803D0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97E8E" w:rsidRDefault="00097E8E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982D3B" w:rsidRDefault="00982D3B" w:rsidP="00603B93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803D02" w:rsidRDefault="00803D02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803D02" w:rsidRDefault="00803D02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803D02" w:rsidRDefault="00803D02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803D02" w:rsidRDefault="00803D02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1223E7" w:rsidRDefault="001223E7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  <w:sectPr w:rsidR="001223E7" w:rsidSect="004D4F64">
          <w:pgSz w:w="11906" w:h="16838"/>
          <w:pgMar w:top="1134" w:right="1225" w:bottom="720" w:left="1077" w:header="709" w:footer="709" w:gutter="0"/>
          <w:cols w:space="708"/>
          <w:docGrid w:linePitch="360"/>
        </w:sectPr>
      </w:pPr>
    </w:p>
    <w:p w:rsidR="00803D02" w:rsidRDefault="00803D02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9B5D73" w:rsidRPr="00BA61B5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  <w:r w:rsidRPr="00BA61B5">
        <w:rPr>
          <w:rFonts w:eastAsia="Times New Roman"/>
          <w:kern w:val="0"/>
          <w:lang w:eastAsia="ru-RU"/>
        </w:rPr>
        <w:t>Приложение N 1</w:t>
      </w: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  <w:r w:rsidRPr="00BA61B5">
        <w:rPr>
          <w:rFonts w:eastAsia="Times New Roman"/>
          <w:kern w:val="0"/>
          <w:lang w:eastAsia="ru-RU"/>
        </w:rPr>
        <w:t>к Муниципальной программе</w:t>
      </w: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BA61B5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BA61B5">
        <w:rPr>
          <w:rFonts w:eastAsia="Times New Roman"/>
          <w:b/>
          <w:bCs/>
          <w:kern w:val="0"/>
          <w:sz w:val="28"/>
          <w:szCs w:val="28"/>
          <w:lang w:eastAsia="ru-RU"/>
        </w:rPr>
        <w:t>СВЕДЕНИЯ</w:t>
      </w:r>
    </w:p>
    <w:p w:rsidR="009B5D73" w:rsidRPr="00BA61B5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BA61B5">
        <w:rPr>
          <w:rFonts w:eastAsia="Times New Roman"/>
          <w:b/>
          <w:bCs/>
          <w:kern w:val="0"/>
          <w:sz w:val="28"/>
          <w:szCs w:val="28"/>
          <w:lang w:eastAsia="ru-RU"/>
        </w:rPr>
        <w:t>О ЦЕЛЕВЫХ ПОКАЗАТЕЛЯХ ЭФФЕКТИВНОСТИ РЕАЛИЗАЦИИ</w:t>
      </w:r>
    </w:p>
    <w:p w:rsidR="009B5D73" w:rsidRPr="00BA61B5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BA61B5">
        <w:rPr>
          <w:rFonts w:eastAsia="Times New Roman"/>
          <w:b/>
          <w:bCs/>
          <w:kern w:val="0"/>
          <w:sz w:val="28"/>
          <w:szCs w:val="28"/>
          <w:lang w:eastAsia="ru-RU"/>
        </w:rPr>
        <w:t>МУНИЦИПАЛЬНОЙ ПРОГРАММЫ</w:t>
      </w:r>
    </w:p>
    <w:tbl>
      <w:tblPr>
        <w:tblpPr w:leftFromText="180" w:rightFromText="180" w:vertAnchor="text" w:horzAnchor="page" w:tblpX="1276" w:tblpY="54"/>
        <w:tblW w:w="1425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5"/>
        <w:gridCol w:w="2973"/>
        <w:gridCol w:w="1453"/>
        <w:gridCol w:w="1259"/>
        <w:gridCol w:w="1259"/>
        <w:gridCol w:w="1201"/>
        <w:gridCol w:w="1276"/>
        <w:gridCol w:w="1418"/>
        <w:gridCol w:w="1417"/>
        <w:gridCol w:w="1560"/>
      </w:tblGrid>
      <w:tr w:rsidR="00603B93" w:rsidRPr="00E94B9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 xml:space="preserve">N  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br/>
            </w:r>
            <w:proofErr w:type="spellStart"/>
            <w:r w:rsidRPr="00E94B97">
              <w:rPr>
                <w:rFonts w:eastAsia="Times New Roman"/>
                <w:b/>
                <w:kern w:val="0"/>
                <w:lang w:eastAsia="ru-RU"/>
              </w:rPr>
              <w:t>п</w:t>
            </w:r>
            <w:proofErr w:type="spellEnd"/>
            <w:r w:rsidRPr="00E94B97">
              <w:rPr>
                <w:rFonts w:eastAsia="Times New Roman"/>
                <w:b/>
                <w:kern w:val="0"/>
                <w:lang w:eastAsia="ru-RU"/>
              </w:rPr>
              <w:t>/</w:t>
            </w:r>
            <w:proofErr w:type="spellStart"/>
            <w:r w:rsidRPr="00E94B97">
              <w:rPr>
                <w:rFonts w:eastAsia="Times New Roman"/>
                <w:b/>
                <w:kern w:val="0"/>
                <w:lang w:eastAsia="ru-RU"/>
              </w:rPr>
              <w:t>п</w:t>
            </w:r>
            <w:proofErr w:type="spellEnd"/>
            <w:r w:rsidRPr="00E94B97">
              <w:rPr>
                <w:rFonts w:eastAsia="Times New Roman"/>
                <w:b/>
                <w:kern w:val="0"/>
                <w:lang w:eastAsia="ru-RU"/>
              </w:rPr>
              <w:t xml:space="preserve"> 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 xml:space="preserve">Наименование программы, 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br/>
              <w:t xml:space="preserve"> наименование показателя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>Единица</w:t>
            </w:r>
            <w:r>
              <w:rPr>
                <w:rFonts w:eastAsia="Times New Roman"/>
                <w:b/>
                <w:kern w:val="0"/>
                <w:lang w:eastAsia="ru-RU"/>
              </w:rPr>
              <w:t xml:space="preserve">  </w:t>
            </w:r>
            <w:r>
              <w:rPr>
                <w:rFonts w:eastAsia="Times New Roman"/>
                <w:b/>
                <w:kern w:val="0"/>
                <w:lang w:eastAsia="ru-RU"/>
              </w:rPr>
              <w:br/>
              <w:t>изме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t>рения</w:t>
            </w:r>
          </w:p>
        </w:tc>
        <w:tc>
          <w:tcPr>
            <w:tcW w:w="9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803D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>Значение показателей эффективности</w:t>
            </w:r>
          </w:p>
        </w:tc>
      </w:tr>
      <w:tr w:rsidR="00603B93" w:rsidRPr="00E94B97">
        <w:tblPrEx>
          <w:tblCellMar>
            <w:top w:w="0" w:type="dxa"/>
            <w:bottom w:w="0" w:type="dxa"/>
          </w:tblCellMar>
        </w:tblPrEx>
        <w:trPr>
          <w:trHeight w:val="696"/>
          <w:tblCellSpacing w:w="5" w:type="nil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2012 год</w:t>
            </w:r>
          </w:p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>(базовый)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>201</w:t>
            </w:r>
            <w:r>
              <w:rPr>
                <w:rFonts w:eastAsia="Times New Roman"/>
                <w:b/>
                <w:kern w:val="0"/>
                <w:lang w:eastAsia="ru-RU"/>
              </w:rPr>
              <w:t>3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t xml:space="preserve"> год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br/>
              <w:t>(оценка)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>201</w:t>
            </w:r>
            <w:r>
              <w:rPr>
                <w:rFonts w:eastAsia="Times New Roman"/>
                <w:b/>
                <w:kern w:val="0"/>
                <w:lang w:eastAsia="ru-RU"/>
              </w:rPr>
              <w:t>4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>201</w:t>
            </w:r>
            <w:r>
              <w:rPr>
                <w:rFonts w:eastAsia="Times New Roman"/>
                <w:b/>
                <w:kern w:val="0"/>
                <w:lang w:eastAsia="ru-RU"/>
              </w:rPr>
              <w:t>5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>201</w:t>
            </w:r>
            <w:r>
              <w:rPr>
                <w:rFonts w:eastAsia="Times New Roman"/>
                <w:b/>
                <w:kern w:val="0"/>
                <w:lang w:eastAsia="ru-RU"/>
              </w:rPr>
              <w:t>6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2017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2018 год</w:t>
            </w:r>
          </w:p>
        </w:tc>
      </w:tr>
      <w:tr w:rsidR="00603B93" w:rsidRPr="00E94B97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E94B97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E94B97">
              <w:rPr>
                <w:rFonts w:eastAsia="Times New Roman"/>
                <w:kern w:val="0"/>
                <w:lang w:eastAsia="ru-RU"/>
              </w:rPr>
              <w:t>Муниципальная программа</w:t>
            </w:r>
            <w:r>
              <w:rPr>
                <w:rFonts w:eastAsia="Times New Roman"/>
                <w:kern w:val="0"/>
                <w:lang w:eastAsia="ru-RU"/>
              </w:rPr>
              <w:t xml:space="preserve"> Тужинского муниципального района</w:t>
            </w:r>
            <w:r w:rsidRPr="00E94B97">
              <w:rPr>
                <w:rFonts w:eastAsia="Times New Roman"/>
                <w:kern w:val="0"/>
                <w:lang w:eastAsia="ru-RU"/>
              </w:rPr>
              <w:br/>
              <w:t>"Поддержк</w:t>
            </w:r>
            <w:r>
              <w:rPr>
                <w:rFonts w:eastAsia="Times New Roman"/>
                <w:kern w:val="0"/>
                <w:lang w:eastAsia="ru-RU"/>
              </w:rPr>
              <w:t>а   и   развитие</w:t>
            </w:r>
            <w:r>
              <w:rPr>
                <w:rFonts w:eastAsia="Times New Roman"/>
                <w:kern w:val="0"/>
                <w:lang w:eastAsia="ru-RU"/>
              </w:rPr>
              <w:br/>
              <w:t xml:space="preserve">малого и среднего </w:t>
            </w:r>
            <w:r w:rsidRPr="00E94B97">
              <w:rPr>
                <w:rFonts w:eastAsia="Times New Roman"/>
                <w:kern w:val="0"/>
                <w:lang w:eastAsia="ru-RU"/>
              </w:rPr>
              <w:t xml:space="preserve">предпринимательства" </w:t>
            </w:r>
            <w:r>
              <w:rPr>
                <w:rFonts w:eastAsia="Times New Roman"/>
                <w:kern w:val="0"/>
                <w:lang w:eastAsia="ru-RU"/>
              </w:rPr>
              <w:t>на 2014 – 2018 годы</w:t>
            </w:r>
            <w:r w:rsidRPr="00E94B97">
              <w:rPr>
                <w:rFonts w:eastAsia="Times New Roman"/>
                <w:kern w:val="0"/>
                <w:lang w:eastAsia="ru-RU"/>
              </w:rPr>
              <w:t xml:space="preserve">    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603B93" w:rsidRPr="00E94B97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1.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>Число субъектов малого предпринимательства в расчете на 10 тыс. человек населения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ед.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349,3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280,0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284,1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298,5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307,6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92010E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310,7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92010E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313,8</w:t>
            </w:r>
          </w:p>
        </w:tc>
      </w:tr>
      <w:tr w:rsidR="00603B93" w:rsidRPr="00E94B97">
        <w:tblPrEx>
          <w:tblCellMar>
            <w:top w:w="0" w:type="dxa"/>
            <w:bottom w:w="0" w:type="dxa"/>
          </w:tblCellMar>
        </w:tblPrEx>
        <w:trPr>
          <w:trHeight w:val="653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2.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>О</w:t>
            </w:r>
            <w:r w:rsidRPr="00DE73CE">
              <w:t>борот</w:t>
            </w:r>
            <w:r>
              <w:t xml:space="preserve"> малых предприятий (с учетом микропредприятий)</w:t>
            </w:r>
            <w:r w:rsidRPr="00DE73CE">
              <w:t xml:space="preserve"> </w:t>
            </w:r>
            <w:r w:rsidRPr="00E94B97">
              <w:rPr>
                <w:rFonts w:eastAsia="Times New Roman"/>
                <w:kern w:val="0"/>
                <w:lang w:eastAsia="ru-RU"/>
              </w:rPr>
              <w:br/>
              <w:t xml:space="preserve">       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млн</w:t>
            </w:r>
            <w:r w:rsidRPr="00E94B97">
              <w:rPr>
                <w:rFonts w:eastAsia="Times New Roman"/>
                <w:kern w:val="0"/>
                <w:lang w:eastAsia="ru-RU"/>
              </w:rPr>
              <w:t xml:space="preserve">. </w:t>
            </w:r>
            <w:r w:rsidRPr="00E94B97">
              <w:rPr>
                <w:rFonts w:eastAsia="Times New Roman"/>
                <w:kern w:val="0"/>
                <w:lang w:eastAsia="ru-RU"/>
              </w:rPr>
              <w:br/>
              <w:t>рублей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97,46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100,04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104,88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110,45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116,07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92010E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121,9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92010E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128</w:t>
            </w:r>
          </w:p>
        </w:tc>
      </w:tr>
      <w:tr w:rsidR="00603B93" w:rsidRPr="00E94B97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3.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>Р</w:t>
            </w:r>
            <w:r w:rsidRPr="00AF4A04">
              <w:t>азмер среднемесячной заработной платы</w:t>
            </w:r>
            <w:r>
              <w:t xml:space="preserve"> </w:t>
            </w:r>
            <w:r w:rsidRPr="00AF4A04">
              <w:t>р</w:t>
            </w:r>
            <w:r>
              <w:t>аботников малых предприятий (с учетом микропредприятий)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E94B97">
              <w:rPr>
                <w:rFonts w:eastAsia="Times New Roman"/>
                <w:kern w:val="0"/>
                <w:lang w:eastAsia="ru-RU"/>
              </w:rPr>
              <w:t>рублей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6794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7480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8175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9910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92010E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10605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92010E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11350</w:t>
            </w:r>
          </w:p>
        </w:tc>
      </w:tr>
      <w:tr w:rsidR="00603B93" w:rsidRPr="00E94B97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4.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>П</w:t>
            </w:r>
            <w:r w:rsidRPr="00DE73CE">
              <w:t>оступление налоговых платежей от  субъектов</w:t>
            </w:r>
            <w:r>
              <w:t xml:space="preserve"> малого предпринимательства в </w:t>
            </w:r>
            <w:r>
              <w:lastRenderedPageBreak/>
              <w:t>бюджеты всех уровней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млн</w:t>
            </w:r>
            <w:r w:rsidRPr="00E94B97">
              <w:rPr>
                <w:rFonts w:eastAsia="Times New Roman"/>
                <w:kern w:val="0"/>
                <w:lang w:eastAsia="ru-RU"/>
              </w:rPr>
              <w:t xml:space="preserve">. </w:t>
            </w:r>
            <w:r w:rsidRPr="00E94B97">
              <w:rPr>
                <w:rFonts w:eastAsia="Times New Roman"/>
                <w:kern w:val="0"/>
                <w:lang w:eastAsia="ru-RU"/>
              </w:rPr>
              <w:br/>
              <w:t>рублей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10,49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11,91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12,96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14,2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15,34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92010E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92010E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18,0</w:t>
            </w:r>
          </w:p>
        </w:tc>
      </w:tr>
    </w:tbl>
    <w:p w:rsidR="00603B93" w:rsidRDefault="00603B93" w:rsidP="00603B93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lang w:eastAsia="ru-RU"/>
        </w:rPr>
      </w:pPr>
    </w:p>
    <w:p w:rsidR="0013054B" w:rsidRDefault="0013054B" w:rsidP="00803D02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lang w:eastAsia="ru-RU"/>
        </w:rPr>
      </w:pP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  <w:r w:rsidRPr="003C6D04">
        <w:rPr>
          <w:rFonts w:eastAsia="Times New Roman"/>
          <w:kern w:val="0"/>
          <w:lang w:eastAsia="ru-RU"/>
        </w:rPr>
        <w:t>Приложение N 2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3C6D04">
        <w:rPr>
          <w:rFonts w:eastAsia="Times New Roman"/>
          <w:kern w:val="0"/>
          <w:lang w:eastAsia="ru-RU"/>
        </w:rPr>
        <w:t>к Муниципальной программе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3C6D04">
        <w:rPr>
          <w:rFonts w:eastAsia="Times New Roman"/>
          <w:b/>
          <w:bCs/>
          <w:kern w:val="0"/>
          <w:lang w:eastAsia="ru-RU"/>
        </w:rPr>
        <w:t>РАСХОДЫ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3C6D04">
        <w:rPr>
          <w:rFonts w:eastAsia="Times New Roman"/>
          <w:b/>
          <w:bCs/>
          <w:kern w:val="0"/>
          <w:lang w:eastAsia="ru-RU"/>
        </w:rPr>
        <w:t>НА РЕАЛИЗАЦИЮ МУНИЦИПАЛЬНОЙ ПРОГРАММЫ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3C6D04">
        <w:rPr>
          <w:rFonts w:eastAsia="Times New Roman"/>
          <w:b/>
          <w:bCs/>
          <w:kern w:val="0"/>
          <w:lang w:eastAsia="ru-RU"/>
        </w:rPr>
        <w:t>ЗА СЧЕТ СРЕДСТВ  РАЙОННОГО БЮДЖЕТА</w:t>
      </w: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tbl>
      <w:tblPr>
        <w:tblW w:w="14458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92"/>
        <w:gridCol w:w="2410"/>
        <w:gridCol w:w="2551"/>
        <w:gridCol w:w="1134"/>
        <w:gridCol w:w="1276"/>
        <w:gridCol w:w="1276"/>
        <w:gridCol w:w="1275"/>
        <w:gridCol w:w="1276"/>
        <w:gridCol w:w="1134"/>
        <w:gridCol w:w="1134"/>
      </w:tblGrid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992" w:type="dxa"/>
            <w:vMerge w:val="restart"/>
          </w:tcPr>
          <w:p w:rsidR="00603B93" w:rsidRPr="006A3BA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 Статус   </w:t>
            </w:r>
          </w:p>
        </w:tc>
        <w:tc>
          <w:tcPr>
            <w:tcW w:w="2410" w:type="dxa"/>
            <w:vMerge w:val="restart"/>
          </w:tcPr>
          <w:p w:rsidR="00603B93" w:rsidRPr="006A3BAC" w:rsidRDefault="00603B93" w:rsidP="004509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Наименование  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 Муниципальной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программы, отдельного мероприятия</w:t>
            </w:r>
          </w:p>
        </w:tc>
        <w:tc>
          <w:tcPr>
            <w:tcW w:w="2551" w:type="dxa"/>
            <w:vMerge w:val="restart"/>
          </w:tcPr>
          <w:p w:rsidR="00603B93" w:rsidRPr="006A3BA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   Ответственный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 исполнитель, 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соисполнители,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государственный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   заказчик   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(государственный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>заказчик-координатор)</w:t>
            </w:r>
          </w:p>
        </w:tc>
        <w:tc>
          <w:tcPr>
            <w:tcW w:w="8505" w:type="dxa"/>
            <w:gridSpan w:val="7"/>
            <w:vAlign w:val="center"/>
          </w:tcPr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Расходы (тыс. рублей)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  <w:vMerge/>
          </w:tcPr>
          <w:p w:rsidR="00603B93" w:rsidRPr="006A3BA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410" w:type="dxa"/>
            <w:vMerge/>
          </w:tcPr>
          <w:p w:rsidR="00603B93" w:rsidRPr="006A3BA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551" w:type="dxa"/>
            <w:vMerge/>
          </w:tcPr>
          <w:p w:rsidR="00603B93" w:rsidRPr="006A3BA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2012 год</w:t>
            </w:r>
          </w:p>
        </w:tc>
        <w:tc>
          <w:tcPr>
            <w:tcW w:w="1276" w:type="dxa"/>
            <w:vAlign w:val="center"/>
          </w:tcPr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2013 год</w:t>
            </w:r>
          </w:p>
        </w:tc>
        <w:tc>
          <w:tcPr>
            <w:tcW w:w="1276" w:type="dxa"/>
            <w:vAlign w:val="center"/>
          </w:tcPr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2014 год</w:t>
            </w:r>
          </w:p>
        </w:tc>
        <w:tc>
          <w:tcPr>
            <w:tcW w:w="1275" w:type="dxa"/>
            <w:vAlign w:val="center"/>
          </w:tcPr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2016 год</w:t>
            </w:r>
          </w:p>
        </w:tc>
        <w:tc>
          <w:tcPr>
            <w:tcW w:w="1134" w:type="dxa"/>
          </w:tcPr>
          <w:p w:rsidR="00603B93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803D02" w:rsidRDefault="00803D0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803D02" w:rsidRDefault="00803D0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2017 год</w:t>
            </w:r>
          </w:p>
        </w:tc>
        <w:tc>
          <w:tcPr>
            <w:tcW w:w="1134" w:type="dxa"/>
          </w:tcPr>
          <w:p w:rsidR="00603B93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803D02" w:rsidRDefault="00803D02" w:rsidP="00803D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  <w:p w:rsidR="00803D02" w:rsidRDefault="00803D02" w:rsidP="00803D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  <w:p w:rsidR="00603B93" w:rsidRPr="006A3BAC" w:rsidRDefault="00603B93" w:rsidP="00803D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2018 год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992" w:type="dxa"/>
            <w:vMerge w:val="restart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Муниципальная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3C6D04">
              <w:rPr>
                <w:rFonts w:eastAsia="Times New Roman"/>
                <w:kern w:val="0"/>
                <w:lang w:eastAsia="ru-RU"/>
              </w:rPr>
              <w:br/>
              <w:t xml:space="preserve">программа  </w:t>
            </w:r>
          </w:p>
        </w:tc>
        <w:tc>
          <w:tcPr>
            <w:tcW w:w="2410" w:type="dxa"/>
            <w:vMerge w:val="restart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C6D04">
              <w:rPr>
                <w:rFonts w:eastAsia="Times New Roman"/>
                <w:kern w:val="0"/>
                <w:lang w:eastAsia="ru-RU"/>
              </w:rPr>
              <w:t>"Поддержка  и  развитие</w:t>
            </w:r>
            <w:r w:rsidRPr="003C6D04">
              <w:rPr>
                <w:rFonts w:eastAsia="Times New Roman"/>
                <w:kern w:val="0"/>
                <w:lang w:eastAsia="ru-RU"/>
              </w:rPr>
              <w:br/>
              <w:t xml:space="preserve">малого </w:t>
            </w:r>
            <w:r>
              <w:rPr>
                <w:rFonts w:eastAsia="Times New Roman"/>
                <w:kern w:val="0"/>
                <w:lang w:eastAsia="ru-RU"/>
              </w:rPr>
              <w:t>и среднего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3C6D04">
              <w:rPr>
                <w:rFonts w:eastAsia="Times New Roman"/>
                <w:kern w:val="0"/>
                <w:lang w:eastAsia="ru-RU"/>
              </w:rPr>
              <w:br/>
              <w:t xml:space="preserve">предпринимательства" </w:t>
            </w:r>
            <w:r>
              <w:rPr>
                <w:rFonts w:eastAsia="Times New Roman"/>
                <w:kern w:val="0"/>
                <w:lang w:eastAsia="ru-RU"/>
              </w:rPr>
              <w:t xml:space="preserve">на 2014 – 2018 годы 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</w:t>
            </w:r>
          </w:p>
        </w:tc>
        <w:tc>
          <w:tcPr>
            <w:tcW w:w="2551" w:type="dxa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C6D04">
              <w:rPr>
                <w:rFonts w:eastAsia="Times New Roman"/>
                <w:kern w:val="0"/>
                <w:lang w:eastAsia="ru-RU"/>
              </w:rPr>
              <w:t xml:space="preserve">всего                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</w:tcPr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</w:tcPr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  <w:vMerge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410" w:type="dxa"/>
            <w:vMerge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отдел по экономике и прогнозированию администрации Тужинского муниципального района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            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1.</w:t>
            </w:r>
          </w:p>
        </w:tc>
        <w:tc>
          <w:tcPr>
            <w:tcW w:w="2410" w:type="dxa"/>
          </w:tcPr>
          <w:p w:rsidR="00603B93" w:rsidRPr="002A15ED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A15ED">
              <w:rPr>
                <w:rFonts w:eastAsia="Times New Roman"/>
                <w:kern w:val="0"/>
                <w:lang w:eastAsia="ru-RU"/>
              </w:rPr>
              <w:t>Совершенствование нормативно-правовой базы в сфере поддержки и развития малого и среднего предпринимательства</w:t>
            </w:r>
          </w:p>
        </w:tc>
        <w:tc>
          <w:tcPr>
            <w:tcW w:w="2551" w:type="dxa"/>
          </w:tcPr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Pr="003C6D04" w:rsidRDefault="00603B93" w:rsidP="00E821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 xml:space="preserve">Тужинский </w:t>
            </w:r>
            <w:r w:rsidRPr="005F7ACD">
              <w:t xml:space="preserve">фонд </w:t>
            </w:r>
            <w:r w:rsidRPr="005F7ACD">
              <w:lastRenderedPageBreak/>
              <w:t>поддержки малого предпринимательства</w:t>
            </w:r>
          </w:p>
        </w:tc>
        <w:tc>
          <w:tcPr>
            <w:tcW w:w="1134" w:type="dxa"/>
            <w:vAlign w:val="center"/>
          </w:tcPr>
          <w:p w:rsidR="00603B93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2.</w:t>
            </w:r>
          </w:p>
        </w:tc>
        <w:tc>
          <w:tcPr>
            <w:tcW w:w="2410" w:type="dxa"/>
          </w:tcPr>
          <w:p w:rsidR="00603B93" w:rsidRPr="002B726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B726C">
              <w:rPr>
                <w:rFonts w:eastAsia="Times New Roman"/>
                <w:kern w:val="0"/>
                <w:lang w:eastAsia="ru-RU"/>
              </w:rPr>
              <w:t>Формирование и развитие инфраструктуры поддержки малого и среднего предпринимательства</w:t>
            </w:r>
          </w:p>
        </w:tc>
        <w:tc>
          <w:tcPr>
            <w:tcW w:w="2551" w:type="dxa"/>
          </w:tcPr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Pr="003C6D04" w:rsidRDefault="00603B93" w:rsidP="00E821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134" w:type="dxa"/>
            <w:vAlign w:val="center"/>
          </w:tcPr>
          <w:p w:rsidR="00603B93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603B93" w:rsidRPr="003C6D04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</w:tcPr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</w:tcPr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3.</w:t>
            </w:r>
          </w:p>
        </w:tc>
        <w:tc>
          <w:tcPr>
            <w:tcW w:w="2410" w:type="dxa"/>
          </w:tcPr>
          <w:p w:rsidR="00603B93" w:rsidRPr="00B6735E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B6735E">
              <w:t xml:space="preserve">Развитие системы гарантийного </w:t>
            </w:r>
            <w:r>
              <w:t xml:space="preserve">и микро </w:t>
            </w:r>
            <w:r w:rsidRPr="00B6735E">
              <w:t>кредитования субъектов малого предпринимательства и развитие системы кредитной кооперации</w:t>
            </w:r>
          </w:p>
        </w:tc>
        <w:tc>
          <w:tcPr>
            <w:tcW w:w="2551" w:type="dxa"/>
          </w:tcPr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Default="00603B93" w:rsidP="00E821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529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4.</w:t>
            </w:r>
          </w:p>
        </w:tc>
        <w:tc>
          <w:tcPr>
            <w:tcW w:w="2410" w:type="dxa"/>
          </w:tcPr>
          <w:p w:rsidR="00603B93" w:rsidRPr="00350B8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</w:pPr>
            <w:r w:rsidRPr="00350B83">
              <w:rPr>
                <w:rFonts w:eastAsia="Times New Roman"/>
                <w:kern w:val="0"/>
                <w:lang w:eastAsia="ru-RU"/>
              </w:rPr>
              <w:t>Сотрудничество со средствами массовой информации по вопросам поддержки и развития предпринимательства, формирования положительного имиджа малого бизнеса</w:t>
            </w:r>
          </w:p>
        </w:tc>
        <w:tc>
          <w:tcPr>
            <w:tcW w:w="2551" w:type="dxa"/>
          </w:tcPr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5.</w:t>
            </w:r>
          </w:p>
        </w:tc>
        <w:tc>
          <w:tcPr>
            <w:tcW w:w="2410" w:type="dxa"/>
          </w:tcPr>
          <w:p w:rsidR="00603B93" w:rsidRPr="00350B8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 xml:space="preserve">Информационно-методическая, консультационная и организационная </w:t>
            </w:r>
            <w:r w:rsidRPr="00350B83">
              <w:rPr>
                <w:rFonts w:eastAsia="Times New Roman"/>
                <w:kern w:val="0"/>
                <w:lang w:eastAsia="ru-RU"/>
              </w:rPr>
              <w:lastRenderedPageBreak/>
              <w:t>поддержка субъектов малого и среднего предпринимательства</w:t>
            </w:r>
          </w:p>
        </w:tc>
        <w:tc>
          <w:tcPr>
            <w:tcW w:w="2551" w:type="dxa"/>
          </w:tcPr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>
              <w:lastRenderedPageBreak/>
              <w:t>Тужинский</w:t>
            </w:r>
            <w:r w:rsidRPr="009A46BD">
              <w:t xml:space="preserve"> фонд поддержки малого предпринимательства               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6.</w:t>
            </w:r>
          </w:p>
        </w:tc>
        <w:tc>
          <w:tcPr>
            <w:tcW w:w="2410" w:type="dxa"/>
          </w:tcPr>
          <w:p w:rsidR="00603B93" w:rsidRPr="00350B8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2551" w:type="dxa"/>
          </w:tcPr>
          <w:p w:rsidR="00603B93" w:rsidRDefault="00603B93" w:rsidP="001E0F76">
            <w:pPr>
              <w:pStyle w:val="conspluscell0"/>
              <w:spacing w:before="0" w:beforeAutospacing="0" w:after="0" w:afterAutospacing="0"/>
            </w:pPr>
            <w:r w:rsidRPr="009A46BD">
              <w:t>Администрация Тужинского</w:t>
            </w:r>
            <w:r>
              <w:t xml:space="preserve"> муниципального</w:t>
            </w:r>
            <w:r w:rsidRPr="009A46BD">
              <w:t xml:space="preserve"> района</w:t>
            </w:r>
            <w:r>
              <w:t>,</w:t>
            </w:r>
            <w:r w:rsidRPr="009A46BD">
              <w:t xml:space="preserve">                   </w:t>
            </w:r>
            <w:r w:rsidRPr="009A46BD">
              <w:br/>
            </w:r>
            <w:r>
              <w:t>Тужинский</w:t>
            </w:r>
            <w:r w:rsidRPr="009A46BD">
              <w:t xml:space="preserve"> фонд поддер</w:t>
            </w:r>
            <w:r>
              <w:t>жки малого предпринимательства,</w:t>
            </w:r>
          </w:p>
          <w:p w:rsidR="00603B93" w:rsidRDefault="00603B93" w:rsidP="001E0F76">
            <w:pPr>
              <w:pStyle w:val="conspluscell0"/>
              <w:spacing w:before="0" w:beforeAutospacing="0" w:after="0" w:afterAutospacing="0"/>
            </w:pPr>
            <w:r>
              <w:t>О</w:t>
            </w:r>
            <w:r w:rsidRPr="009A46BD">
              <w:t xml:space="preserve">бразовательные учреждения </w:t>
            </w:r>
            <w:r>
              <w:t>района</w:t>
            </w:r>
          </w:p>
          <w:p w:rsidR="00603B93" w:rsidRDefault="00603B93" w:rsidP="001E0F76">
            <w:pPr>
              <w:pStyle w:val="conspluscell0"/>
              <w:spacing w:before="0" w:beforeAutospacing="0" w:after="0" w:afterAutospacing="0"/>
            </w:pPr>
            <w:r>
              <w:t>Ц</w:t>
            </w:r>
            <w:r w:rsidRPr="009A46BD">
              <w:t xml:space="preserve">ент занятости населения                   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7.</w:t>
            </w:r>
          </w:p>
        </w:tc>
        <w:tc>
          <w:tcPr>
            <w:tcW w:w="2410" w:type="dxa"/>
          </w:tcPr>
          <w:p w:rsidR="00603B93" w:rsidRPr="00350B8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</w:pPr>
            <w:r w:rsidRPr="00350B83">
              <w:rPr>
                <w:rFonts w:eastAsia="Times New Roman"/>
                <w:kern w:val="0"/>
                <w:lang w:eastAsia="ru-RU"/>
              </w:rPr>
              <w:t xml:space="preserve">Содействие субъектам малого предпринимательства в продвижении их продукции </w:t>
            </w:r>
            <w:r w:rsidRPr="00350B83">
              <w:rPr>
                <w:bCs/>
              </w:rPr>
              <w:t>на областной  и межрегиональные   рынки</w:t>
            </w:r>
          </w:p>
        </w:tc>
        <w:tc>
          <w:tcPr>
            <w:tcW w:w="2551" w:type="dxa"/>
          </w:tcPr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Pr="009A46BD" w:rsidRDefault="00603B93" w:rsidP="001E0F76">
            <w:pPr>
              <w:pStyle w:val="conspluscell0"/>
              <w:spacing w:before="0" w:beforeAutospacing="0" w:after="0" w:afterAutospacing="0"/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8.</w:t>
            </w:r>
          </w:p>
        </w:tc>
        <w:tc>
          <w:tcPr>
            <w:tcW w:w="2410" w:type="dxa"/>
          </w:tcPr>
          <w:p w:rsidR="00603B93" w:rsidRPr="00350B8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350B83"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2551" w:type="dxa"/>
          </w:tcPr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603B93" w:rsidRPr="003C6D04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603B93" w:rsidRPr="003C6D04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</w:tr>
    </w:tbl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B75B1A" w:rsidRDefault="00B75B1A" w:rsidP="00603B9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</w:p>
    <w:p w:rsidR="00603B93" w:rsidRDefault="00603B93" w:rsidP="00603B9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  <w:r w:rsidRPr="00B75B1A">
        <w:rPr>
          <w:rFonts w:eastAsia="Times New Roman"/>
          <w:kern w:val="0"/>
          <w:lang w:eastAsia="ru-RU"/>
        </w:rPr>
        <w:t>Приложение N 3</w:t>
      </w:r>
    </w:p>
    <w:p w:rsidR="009B5D73" w:rsidRPr="00B75B1A" w:rsidRDefault="00B75B1A" w:rsidP="009B5D73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к Муниципальной</w:t>
      </w:r>
      <w:r w:rsidR="009B5D73" w:rsidRPr="00B75B1A">
        <w:rPr>
          <w:rFonts w:eastAsia="Times New Roman"/>
          <w:kern w:val="0"/>
          <w:lang w:eastAsia="ru-RU"/>
        </w:rPr>
        <w:t xml:space="preserve"> программе</w:t>
      </w: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B75B1A">
        <w:rPr>
          <w:rFonts w:eastAsia="Times New Roman"/>
          <w:b/>
          <w:bCs/>
          <w:kern w:val="0"/>
          <w:lang w:eastAsia="ru-RU"/>
        </w:rPr>
        <w:t>ПРОГНОЗНАЯ (СПРАВОЧНАЯ) ОЦЕНКА</w:t>
      </w: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B75B1A">
        <w:rPr>
          <w:rFonts w:eastAsia="Times New Roman"/>
          <w:b/>
          <w:bCs/>
          <w:kern w:val="0"/>
          <w:lang w:eastAsia="ru-RU"/>
        </w:rPr>
        <w:t xml:space="preserve">РЕСУРСНОГО ОБЕСПЕЧЕНИЯ РЕАЛИЗАЦИИ </w:t>
      </w:r>
      <w:r w:rsidR="00D27EC7">
        <w:rPr>
          <w:rFonts w:eastAsia="Times New Roman"/>
          <w:b/>
          <w:bCs/>
          <w:kern w:val="0"/>
          <w:lang w:eastAsia="ru-RU"/>
        </w:rPr>
        <w:t>МУНИЦИПАЛЬНОЙ</w:t>
      </w: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B75B1A">
        <w:rPr>
          <w:rFonts w:eastAsia="Times New Roman"/>
          <w:b/>
          <w:bCs/>
          <w:kern w:val="0"/>
          <w:lang w:eastAsia="ru-RU"/>
        </w:rPr>
        <w:t>ПРОГРАММЫ ЗА СЧЕТ ВСЕХ ИСТОЧНИКОВ ФИНАНСИРОВАНИЯ</w:t>
      </w: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547"/>
        <w:gridCol w:w="2737"/>
        <w:gridCol w:w="1836"/>
        <w:gridCol w:w="1110"/>
        <w:gridCol w:w="1134"/>
        <w:gridCol w:w="1275"/>
        <w:gridCol w:w="1276"/>
        <w:gridCol w:w="1134"/>
        <w:gridCol w:w="1134"/>
        <w:gridCol w:w="1559"/>
      </w:tblGrid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 w:val="restart"/>
          </w:tcPr>
          <w:p w:rsidR="00C70CF4" w:rsidRPr="006A3BAC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 Статус   </w:t>
            </w:r>
          </w:p>
        </w:tc>
        <w:tc>
          <w:tcPr>
            <w:tcW w:w="2737" w:type="dxa"/>
            <w:vMerge w:val="restart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Наименование     Муниципальной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>программы,    отдельного</w:t>
            </w:r>
          </w:p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мероприятия</w:t>
            </w:r>
          </w:p>
        </w:tc>
        <w:tc>
          <w:tcPr>
            <w:tcW w:w="1836" w:type="dxa"/>
            <w:vMerge w:val="restart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Источники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</w:r>
            <w:proofErr w:type="spellStart"/>
            <w:r w:rsidRPr="006A3BAC">
              <w:rPr>
                <w:rFonts w:eastAsia="Times New Roman"/>
                <w:b/>
                <w:kern w:val="0"/>
                <w:lang w:eastAsia="ru-RU"/>
              </w:rPr>
              <w:t>финансирова</w:t>
            </w:r>
            <w:proofErr w:type="spellEnd"/>
            <w:r w:rsidRPr="006A3BAC">
              <w:rPr>
                <w:rFonts w:eastAsia="Times New Roman"/>
                <w:b/>
                <w:kern w:val="0"/>
                <w:lang w:eastAsia="ru-RU"/>
              </w:rPr>
              <w:t>-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</w:r>
            <w:proofErr w:type="spellStart"/>
            <w:r w:rsidRPr="006A3BAC">
              <w:rPr>
                <w:rFonts w:eastAsia="Times New Roman"/>
                <w:b/>
                <w:kern w:val="0"/>
                <w:lang w:eastAsia="ru-RU"/>
              </w:rPr>
              <w:t>ния</w:t>
            </w:r>
            <w:proofErr w:type="spellEnd"/>
          </w:p>
        </w:tc>
        <w:tc>
          <w:tcPr>
            <w:tcW w:w="8622" w:type="dxa"/>
            <w:gridSpan w:val="7"/>
          </w:tcPr>
          <w:p w:rsidR="00C70CF4" w:rsidRPr="006A3BAC" w:rsidRDefault="00C70CF4" w:rsidP="007063B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Оценка расходов  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   (тыс. рублей)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814"/>
          <w:tblCellSpacing w:w="5" w:type="nil"/>
        </w:trPr>
        <w:tc>
          <w:tcPr>
            <w:tcW w:w="1547" w:type="dxa"/>
            <w:vMerge/>
          </w:tcPr>
          <w:p w:rsidR="00C70CF4" w:rsidRPr="006A3BAC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6A3BAC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836" w:type="dxa"/>
            <w:vMerge/>
          </w:tcPr>
          <w:p w:rsidR="00C70CF4" w:rsidRPr="006A3BAC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110" w:type="dxa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2012 год</w:t>
            </w:r>
          </w:p>
        </w:tc>
        <w:tc>
          <w:tcPr>
            <w:tcW w:w="1134" w:type="dxa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2013 год</w:t>
            </w:r>
          </w:p>
        </w:tc>
        <w:tc>
          <w:tcPr>
            <w:tcW w:w="1275" w:type="dxa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2014 год</w:t>
            </w:r>
          </w:p>
        </w:tc>
        <w:tc>
          <w:tcPr>
            <w:tcW w:w="1276" w:type="dxa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2016 год</w:t>
            </w:r>
          </w:p>
        </w:tc>
        <w:tc>
          <w:tcPr>
            <w:tcW w:w="1134" w:type="dxa"/>
          </w:tcPr>
          <w:p w:rsidR="00C70CF4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2017 год</w:t>
            </w:r>
          </w:p>
        </w:tc>
        <w:tc>
          <w:tcPr>
            <w:tcW w:w="1559" w:type="dxa"/>
          </w:tcPr>
          <w:p w:rsidR="00C70CF4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2018 год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Муниципальная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программа  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>"Поддержка и развитие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малого </w:t>
            </w:r>
            <w:r>
              <w:rPr>
                <w:rFonts w:eastAsia="Times New Roman"/>
                <w:kern w:val="0"/>
                <w:lang w:eastAsia="ru-RU"/>
              </w:rPr>
              <w:t>и среднего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предпринимательства" </w:t>
            </w:r>
            <w:r w:rsidR="00803D02">
              <w:rPr>
                <w:rFonts w:eastAsia="Times New Roman"/>
                <w:kern w:val="0"/>
                <w:lang w:eastAsia="ru-RU"/>
              </w:rPr>
              <w:t>на 2014 – 2018</w:t>
            </w:r>
            <w:r>
              <w:rPr>
                <w:rFonts w:eastAsia="Times New Roman"/>
                <w:kern w:val="0"/>
                <w:lang w:eastAsia="ru-RU"/>
              </w:rPr>
              <w:t xml:space="preserve"> годы</w:t>
            </w: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970,5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  <w:tc>
          <w:tcPr>
            <w:tcW w:w="1134" w:type="dxa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  <w:tc>
          <w:tcPr>
            <w:tcW w:w="1559" w:type="dxa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Default="00C70CF4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C70CF4" w:rsidRDefault="00C70CF4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C70CF4" w:rsidRDefault="00C70CF4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C70CF4" w:rsidRDefault="00C70CF4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134" w:type="dxa"/>
            <w:vAlign w:val="center"/>
          </w:tcPr>
          <w:p w:rsidR="00C70CF4" w:rsidRDefault="001A107B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559" w:type="dxa"/>
            <w:vAlign w:val="center"/>
          </w:tcPr>
          <w:p w:rsidR="00C70CF4" w:rsidRDefault="001A107B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1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A15ED">
              <w:rPr>
                <w:rFonts w:eastAsia="Times New Roman"/>
                <w:kern w:val="0"/>
                <w:lang w:eastAsia="ru-RU"/>
              </w:rPr>
              <w:t>Совершенствование нормативно-правовой базы в сфере поддержки и развития малого и среднего предпринимательства</w:t>
            </w: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2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B726C">
              <w:rPr>
                <w:rFonts w:eastAsia="Times New Roman"/>
                <w:kern w:val="0"/>
                <w:lang w:eastAsia="ru-RU"/>
              </w:rPr>
              <w:t>Формирование и развитие инфраструктуры поддержки малого и среднего предпринимательства</w:t>
            </w: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C70CF4" w:rsidRPr="00B75B1A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C70CF4" w:rsidRPr="00B75B1A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</w:tcPr>
          <w:p w:rsidR="00C70CF4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559" w:type="dxa"/>
          </w:tcPr>
          <w:p w:rsidR="00C70CF4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288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3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6735E">
              <w:t>Развитие системы гарантийного</w:t>
            </w:r>
            <w:r>
              <w:t xml:space="preserve"> и микро </w:t>
            </w:r>
            <w:r w:rsidRPr="00B6735E">
              <w:t>кредитования субъектов малого предпринимательства и развитие системы кредитной кооперации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</w:tcPr>
          <w:p w:rsidR="00C70CF4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559" w:type="dxa"/>
          </w:tcPr>
          <w:p w:rsidR="00C70CF4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365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4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 xml:space="preserve">Сотрудничество со средствами массовой информации по вопросам поддержки и развития предпринимательства, формирования </w:t>
            </w:r>
            <w:r w:rsidRPr="00350B83">
              <w:rPr>
                <w:rFonts w:eastAsia="Times New Roman"/>
                <w:kern w:val="0"/>
                <w:lang w:eastAsia="ru-RU"/>
              </w:rPr>
              <w:lastRenderedPageBreak/>
              <w:t>положительного имиджа малого бизнеса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lastRenderedPageBreak/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888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352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lastRenderedPageBreak/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5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Информационно-методическая, консультационная и организационная поддержка субъектов малого и среднего предпринимательства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372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6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559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379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7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 xml:space="preserve">Содействие субъектам малого предпринимательства в продвижении их продукции </w:t>
            </w:r>
            <w:r w:rsidRPr="00350B83">
              <w:rPr>
                <w:bCs/>
              </w:rPr>
              <w:t>на областной  и межрегиональные   рынки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</w:r>
            <w:r w:rsidRPr="00B75B1A">
              <w:rPr>
                <w:rFonts w:eastAsia="Times New Roman"/>
                <w:kern w:val="0"/>
                <w:lang w:eastAsia="ru-RU"/>
              </w:rPr>
              <w:lastRenderedPageBreak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374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lastRenderedPageBreak/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8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0F22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C70CF4" w:rsidRPr="00B75B1A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276" w:type="dxa"/>
            <w:vAlign w:val="center"/>
          </w:tcPr>
          <w:p w:rsidR="00C70CF4" w:rsidRPr="00B75B1A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Pr="00B75B1A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C70CF4" w:rsidRPr="00B75B1A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C70CF4" w:rsidRPr="00B75B1A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</w:tr>
    </w:tbl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Default="009B5D73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595E" w:rsidRDefault="006E595E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595E" w:rsidRDefault="006E595E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595E" w:rsidRDefault="006E595E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453DB" w:rsidRDefault="004453DB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4453DB" w:rsidSect="00C70CF4">
          <w:pgSz w:w="16838" w:h="11906" w:orient="landscape"/>
          <w:pgMar w:top="1080" w:right="1134" w:bottom="850" w:left="719" w:header="708" w:footer="708" w:gutter="0"/>
          <w:cols w:space="708"/>
          <w:docGrid w:linePitch="360"/>
        </w:sectPr>
      </w:pPr>
    </w:p>
    <w:p w:rsidR="006E595E" w:rsidRDefault="006E595E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4B46A6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Форма № 1</w:t>
      </w:r>
    </w:p>
    <w:p w:rsidR="004B46A6" w:rsidRDefault="004B46A6" w:rsidP="004B46A6">
      <w:pPr>
        <w:autoSpaceDE w:val="0"/>
        <w:jc w:val="both"/>
        <w:rPr>
          <w:sz w:val="10"/>
          <w:szCs w:val="10"/>
        </w:rPr>
      </w:pPr>
    </w:p>
    <w:p w:rsidR="004B46A6" w:rsidRDefault="004B46A6" w:rsidP="004B46A6">
      <w:pPr>
        <w:autoSpaceDE w:val="0"/>
        <w:jc w:val="center"/>
        <w:rPr>
          <w:b/>
          <w:sz w:val="28"/>
          <w:szCs w:val="28"/>
        </w:rPr>
      </w:pPr>
      <w:r w:rsidRPr="004B46A6">
        <w:rPr>
          <w:b/>
          <w:sz w:val="28"/>
          <w:szCs w:val="28"/>
        </w:rPr>
        <w:t>План реализации муниципальной программы</w:t>
      </w:r>
    </w:p>
    <w:p w:rsidR="004B46A6" w:rsidRPr="004B46A6" w:rsidRDefault="004B46A6" w:rsidP="004B46A6">
      <w:pPr>
        <w:autoSpaceDE w:val="0"/>
        <w:jc w:val="center"/>
        <w:rPr>
          <w:b/>
          <w:sz w:val="28"/>
          <w:szCs w:val="28"/>
        </w:rPr>
      </w:pPr>
    </w:p>
    <w:p w:rsidR="004B46A6" w:rsidRDefault="004B46A6" w:rsidP="004B46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B46A6">
        <w:rPr>
          <w:rFonts w:ascii="Times New Roman" w:hAnsi="Times New Roman" w:cs="Times New Roman"/>
          <w:sz w:val="24"/>
          <w:szCs w:val="24"/>
        </w:rPr>
        <w:t xml:space="preserve">"ПОДДЕРЖКА И РАЗВИТИЕ МАЛОГО ПРЕДПРИНИМАТЕЛЬСТВА" </w:t>
      </w:r>
    </w:p>
    <w:p w:rsidR="004B46A6" w:rsidRPr="004B46A6" w:rsidRDefault="00C70CF4" w:rsidP="004B46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 – 2018</w:t>
      </w:r>
      <w:r w:rsidR="004B46A6" w:rsidRPr="004B46A6">
        <w:rPr>
          <w:rFonts w:ascii="Times New Roman" w:hAnsi="Times New Roman" w:cs="Times New Roman"/>
          <w:sz w:val="24"/>
          <w:szCs w:val="24"/>
        </w:rPr>
        <w:t xml:space="preserve">    ГОДЫ</w:t>
      </w:r>
    </w:p>
    <w:p w:rsidR="004B46A6" w:rsidRDefault="004B46A6" w:rsidP="004B46A6">
      <w:pPr>
        <w:autoSpaceDE w:val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(наименование муниципальной программы)</w:t>
      </w:r>
    </w:p>
    <w:p w:rsidR="004B46A6" w:rsidRDefault="004B46A6" w:rsidP="004B46A6">
      <w:pPr>
        <w:autoSpaceDE w:val="0"/>
        <w:jc w:val="both"/>
        <w:rPr>
          <w:sz w:val="10"/>
          <w:szCs w:val="10"/>
        </w:rPr>
      </w:pPr>
    </w:p>
    <w:tbl>
      <w:tblPr>
        <w:tblW w:w="15144" w:type="dxa"/>
        <w:tblInd w:w="-10" w:type="dxa"/>
        <w:tblLayout w:type="fixed"/>
        <w:tblLook w:val="0000"/>
      </w:tblPr>
      <w:tblGrid>
        <w:gridCol w:w="1614"/>
        <w:gridCol w:w="1676"/>
        <w:gridCol w:w="1508"/>
        <w:gridCol w:w="1428"/>
        <w:gridCol w:w="1689"/>
        <w:gridCol w:w="1134"/>
        <w:gridCol w:w="1134"/>
        <w:gridCol w:w="1134"/>
        <w:gridCol w:w="1134"/>
        <w:gridCol w:w="1134"/>
        <w:gridCol w:w="1559"/>
      </w:tblGrid>
      <w:tr w:rsidR="00803D02"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Pr="00DF6844" w:rsidRDefault="00803D02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Pr="00DF6844" w:rsidRDefault="00803D02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Исполнитель мероприятия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Pr="00DF6844" w:rsidRDefault="00803D02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Pr="00DF6844" w:rsidRDefault="00803D02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Pr="00DF6844" w:rsidRDefault="00803D02" w:rsidP="00803D02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Финансирование (тыс. 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02" w:rsidRPr="00DF6844" w:rsidRDefault="00803D02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Ожидаемый непосредственный результат реализации мероприятий муниципальной программы (краткое описание)*</w:t>
            </w:r>
          </w:p>
        </w:tc>
      </w:tr>
      <w:tr w:rsidR="00803D02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/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Pr="00DF6844" w:rsidRDefault="00803D02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начало реализации мероприятия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Pr="00DF6844" w:rsidRDefault="00803D02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окончание реализации мероприятия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Pr="00DF6844" w:rsidRDefault="00803D02" w:rsidP="004B46A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Pr="00DF6844" w:rsidRDefault="00803D02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Pr="00DF6844" w:rsidRDefault="00803D02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 xml:space="preserve">2015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Pr="00DF6844" w:rsidRDefault="00803D02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 xml:space="preserve">2016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3D02" w:rsidRPr="00803D02" w:rsidRDefault="00803D02" w:rsidP="004B46A6">
            <w:pPr>
              <w:rPr>
                <w:b/>
                <w:sz w:val="22"/>
                <w:szCs w:val="22"/>
              </w:rPr>
            </w:pPr>
            <w:r w:rsidRPr="00803D02"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3D02" w:rsidRPr="00803D02" w:rsidRDefault="00803D02" w:rsidP="004B46A6">
            <w:pPr>
              <w:rPr>
                <w:b/>
                <w:sz w:val="22"/>
                <w:szCs w:val="22"/>
              </w:rPr>
            </w:pPr>
            <w:r w:rsidRPr="00803D02"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D02" w:rsidRDefault="00803D02" w:rsidP="004B46A6"/>
        </w:tc>
      </w:tr>
      <w:tr w:rsidR="00803D02"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Pr="00760226" w:rsidRDefault="00803D02" w:rsidP="004B46A6">
            <w:pPr>
              <w:autoSpaceDE w:val="0"/>
              <w:snapToGrid w:val="0"/>
              <w:jc w:val="both"/>
            </w:pPr>
            <w:r w:rsidRPr="00760226">
              <w:t>Совершенствование нормативно-правов</w:t>
            </w:r>
            <w:r>
              <w:t>ой базы в сфере поддержки и раз</w:t>
            </w:r>
            <w:r w:rsidRPr="00760226">
              <w:t>вития малого предпринимательства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03D02" w:rsidRPr="009A46BD" w:rsidRDefault="00803D02" w:rsidP="004453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D">
              <w:rPr>
                <w:rFonts w:ascii="Times New Roman" w:hAnsi="Times New Roman" w:cs="Times New Roman"/>
                <w:sz w:val="24"/>
                <w:szCs w:val="24"/>
              </w:rPr>
              <w:t>Администрация Тужинского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9A46B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общественный совет предпринимателей, Тужинский  фонд поддержки малого предпринимательства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3C2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3C2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3C2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D">
              <w:rPr>
                <w:rFonts w:ascii="Times New Roman" w:hAnsi="Times New Roman" w:cs="Times New Roman"/>
                <w:sz w:val="24"/>
                <w:szCs w:val="24"/>
              </w:rPr>
              <w:t>-формирование       нормативно-правовой        базы, стимулирующей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малого предпринимательства</w:t>
            </w:r>
            <w:r w:rsidRPr="009A46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D02" w:rsidRDefault="00803D02" w:rsidP="003C240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 xml:space="preserve">-приведение в соответствие нормативных правовых актов в сфере поддержки и </w:t>
            </w:r>
            <w:r w:rsidRPr="009A46BD">
              <w:lastRenderedPageBreak/>
              <w:t>развития малого предпринимательства;</w:t>
            </w:r>
          </w:p>
        </w:tc>
      </w:tr>
      <w:tr w:rsidR="00803D02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Pr="00760226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760226">
              <w:rPr>
                <w:bCs/>
              </w:rPr>
              <w:lastRenderedPageBreak/>
              <w:t>Формирование  и  развитие  инфраструктуры  поддержки малого предпринимательства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03D02" w:rsidRPr="009A46BD" w:rsidRDefault="00803D02" w:rsidP="00BB5B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D">
              <w:rPr>
                <w:rFonts w:ascii="Times New Roman" w:hAnsi="Times New Roman" w:cs="Times New Roman"/>
                <w:sz w:val="24"/>
                <w:szCs w:val="24"/>
              </w:rPr>
              <w:t>Тужинский  фонд поддержки малого предпринимательства, 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Тужинского муниципального</w:t>
            </w:r>
            <w:r w:rsidRPr="009A46BD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           </w:t>
            </w:r>
            <w:r w:rsidRPr="009A46B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</w:pPr>
            <w:r w:rsidRPr="009A46BD">
              <w:t>1.  Увеличение  отгрузки  товаров   (работ,   услуг) суб</w:t>
            </w:r>
            <w:r>
              <w:t xml:space="preserve">ъектами предпринимательства на </w:t>
            </w:r>
            <w:r w:rsidRPr="009A46BD">
              <w:t xml:space="preserve"> млн. рублей </w:t>
            </w:r>
          </w:p>
          <w:p w:rsidR="00803D02" w:rsidRDefault="00803D02" w:rsidP="004B46A6">
            <w:pPr>
              <w:autoSpaceDE w:val="0"/>
              <w:snapToGrid w:val="0"/>
              <w:jc w:val="both"/>
            </w:pPr>
            <w:r>
              <w:t xml:space="preserve">2. </w:t>
            </w:r>
            <w:r w:rsidRPr="009A46BD">
              <w:t>Увеличение налоговых платежей от субъектов м</w:t>
            </w:r>
            <w:r>
              <w:t xml:space="preserve">алого предпринимательства на </w:t>
            </w:r>
            <w:r w:rsidRPr="009A46BD">
              <w:t xml:space="preserve"> млн. рублей</w:t>
            </w:r>
            <w:r>
              <w:t>;</w:t>
            </w:r>
          </w:p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 xml:space="preserve"> 3. Создание субъектами малого предпринимательства  6 новых рабочих мест                </w:t>
            </w:r>
          </w:p>
        </w:tc>
      </w:tr>
      <w:tr w:rsidR="00803D02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системы гарантийного кредитования субъектов </w:t>
            </w:r>
            <w:r>
              <w:rPr>
                <w:sz w:val="22"/>
                <w:szCs w:val="22"/>
              </w:rPr>
              <w:lastRenderedPageBreak/>
              <w:t>малого предпринимательства и развитие системы кредитной кооперации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lastRenderedPageBreak/>
              <w:t xml:space="preserve">Тужинский  фонд поддержки малого </w:t>
            </w:r>
            <w:r w:rsidRPr="009A46BD">
              <w:lastRenderedPageBreak/>
              <w:t>предпринимательства, администрация</w:t>
            </w:r>
            <w:r>
              <w:t xml:space="preserve"> Тужинского муниципального</w:t>
            </w:r>
            <w:r w:rsidRPr="009A46BD">
              <w:t xml:space="preserve"> района              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>1.</w:t>
            </w:r>
            <w:r>
              <w:t xml:space="preserve"> </w:t>
            </w:r>
            <w:r w:rsidRPr="009A46BD">
              <w:t xml:space="preserve">Привлечение субъектами малого </w:t>
            </w:r>
            <w:r w:rsidRPr="009A46BD">
              <w:lastRenderedPageBreak/>
              <w:t xml:space="preserve">предпринимательства  млн. рублей финансовых ресурсов.                 </w:t>
            </w:r>
            <w:r w:rsidRPr="009A46BD">
              <w:br/>
              <w:t xml:space="preserve">2.  Увеличение  отгрузки  товаров   (работ,   услуг) субъектами малого  предпринимательства  на    млн. рублей.                                             </w:t>
            </w:r>
            <w:r w:rsidRPr="009A46BD">
              <w:br/>
              <w:t xml:space="preserve">3. Увеличение налоговых платежей от субъектов малого предпринимательства на  млн. рублей.              </w:t>
            </w:r>
            <w:r w:rsidRPr="009A46BD">
              <w:br/>
              <w:t>4. Создание  субъектами  малого  предпринимательства  новых рабочих мест</w:t>
            </w: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Сотрудничество со средствами </w:t>
            </w:r>
            <w:r>
              <w:rPr>
                <w:sz w:val="22"/>
                <w:szCs w:val="22"/>
              </w:rPr>
              <w:lastRenderedPageBreak/>
              <w:t>массовой информации по вопросам поддержки и развития предпринимательства, формирования положительного имиджа малого бизнеса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lastRenderedPageBreak/>
              <w:t xml:space="preserve">Тужинский  фонд </w:t>
            </w:r>
            <w:r w:rsidRPr="009A46BD">
              <w:lastRenderedPageBreak/>
              <w:t>поддержки малого предпринимательства, администрация</w:t>
            </w:r>
            <w:r>
              <w:t xml:space="preserve"> Тужинского муниципального</w:t>
            </w:r>
            <w:r w:rsidRPr="009A46BD">
              <w:t xml:space="preserve"> района              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B5B2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>Повышение   информиров</w:t>
            </w:r>
            <w:r w:rsidRPr="009A46BD">
              <w:lastRenderedPageBreak/>
              <w:t xml:space="preserve">анности   предпринимательского сообщества о  деятельности  органов  местного самоуправления  в сфере поддержки и развития малого предпринимательства;         </w:t>
            </w:r>
            <w:r w:rsidRPr="009A46BD">
              <w:br/>
              <w:t xml:space="preserve">формирование партнерских отношений между  властью  и бизнесом;                                           </w:t>
            </w:r>
            <w:r w:rsidRPr="009A46BD">
              <w:br/>
              <w:t>укрепление социального  статуса  предпринимателей  и рост престижа предпринимательской деятельности</w:t>
            </w: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B5B2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B5B2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B5B2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B5B28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B5B28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B5B28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Информационно-методическая, </w:t>
            </w:r>
            <w:r>
              <w:rPr>
                <w:sz w:val="22"/>
                <w:szCs w:val="22"/>
              </w:rPr>
              <w:lastRenderedPageBreak/>
              <w:t>консультационная и организационная поддержка субъектов малого предпринимательства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lastRenderedPageBreak/>
              <w:t xml:space="preserve">Тужинский  фонд </w:t>
            </w:r>
            <w:r w:rsidRPr="009A46BD">
              <w:lastRenderedPageBreak/>
              <w:t>поддержки малого предпринимательства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</w:pPr>
            <w:r w:rsidRPr="009A46BD">
              <w:t xml:space="preserve">1. Привлечение </w:t>
            </w:r>
            <w:r w:rsidRPr="009A46BD">
              <w:lastRenderedPageBreak/>
              <w:t xml:space="preserve">субъектами малого  предпринимательства  млн. рублей финансовых ресурсов.                   </w:t>
            </w:r>
            <w:r w:rsidRPr="009A46BD">
              <w:br/>
              <w:t xml:space="preserve">2.  Увеличение  отгрузки   товаров   (работ,   услуг) субъектами  малого  предпринимательства  </w:t>
            </w:r>
            <w:r>
              <w:t xml:space="preserve">на  </w:t>
            </w:r>
            <w:r w:rsidRPr="009A46BD">
              <w:t xml:space="preserve">   млн.</w:t>
            </w:r>
            <w:r>
              <w:t xml:space="preserve"> </w:t>
            </w:r>
            <w:r w:rsidRPr="009A46BD">
              <w:t xml:space="preserve">рублей.                                              </w:t>
            </w:r>
            <w:r w:rsidRPr="009A46BD">
              <w:br/>
              <w:t xml:space="preserve">3. Увеличение налоговых платежей от субъектов  малого предпринимательства на  млн. рублей.             </w:t>
            </w:r>
            <w:r w:rsidRPr="009A46BD">
              <w:br/>
              <w:t xml:space="preserve">4. Создание субъектами малого  предпринимательства   новых рабочих мест     </w:t>
            </w:r>
          </w:p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 xml:space="preserve">                              </w:t>
            </w: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 xml:space="preserve">Администрация Тужинского </w:t>
            </w:r>
            <w:r>
              <w:t xml:space="preserve">муниципального </w:t>
            </w:r>
            <w:r w:rsidRPr="009A46BD">
              <w:t xml:space="preserve">района                   </w:t>
            </w:r>
            <w:r w:rsidRPr="009A46BD">
              <w:br/>
              <w:t xml:space="preserve"> Тужинский  фонд поддержки малого предпринимательства, образовательные учреждения района, цент занятости населения                  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 xml:space="preserve">1. Привлечение субъектами малого предпринимательства  млн. рублей финансовых ресурсов.                  </w:t>
            </w:r>
            <w:r w:rsidRPr="009A46BD">
              <w:br/>
              <w:t xml:space="preserve">2.  Увеличение  отгрузки  товаров   (работ,   услуг) субъектами  малого  предпринимательства  на   млн. рублей.                                             </w:t>
            </w:r>
            <w:r w:rsidRPr="009A46BD">
              <w:br/>
              <w:t xml:space="preserve">3. Увеличение налоговых платежей от субъектов малого предпринимательства на  млн. рублей.             </w:t>
            </w:r>
            <w:r w:rsidRPr="009A46BD">
              <w:br/>
              <w:t>4. Создание субъекта</w:t>
            </w:r>
            <w:r>
              <w:t xml:space="preserve">ми малого предпринимательства </w:t>
            </w:r>
            <w:r w:rsidRPr="009A46BD">
              <w:t xml:space="preserve"> новых рабочих </w:t>
            </w:r>
            <w:r w:rsidRPr="009A46BD">
              <w:lastRenderedPageBreak/>
              <w:t xml:space="preserve">мест                                  </w:t>
            </w: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Содействие субъектам малого предпринимательства в продвижении их продукции на областной и межрегиональные рынки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>Администрация Тужинского</w:t>
            </w:r>
            <w:r>
              <w:t xml:space="preserve"> муниципального</w:t>
            </w:r>
            <w:r w:rsidRPr="009A46BD">
              <w:t xml:space="preserve"> района,  Тужинский  фонд поддержки малого предпринимательства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>1. Привлечение субъектами малого предпринимательства</w:t>
            </w:r>
            <w:r>
              <w:t xml:space="preserve"> </w:t>
            </w:r>
            <w:r w:rsidRPr="009A46BD">
              <w:t xml:space="preserve"> млн. рублей финансовых ресурсов.                </w:t>
            </w:r>
            <w:r w:rsidRPr="009A46BD">
              <w:br/>
              <w:t>2.  Увеличение  отгрузки  товаров   (работ,   услуг) субъектами малого предпринимательства  на    млн.</w:t>
            </w:r>
            <w:r>
              <w:t xml:space="preserve"> </w:t>
            </w:r>
            <w:r w:rsidRPr="009A46BD">
              <w:t xml:space="preserve">рублей.                                             </w:t>
            </w:r>
            <w:r w:rsidRPr="009A46BD">
              <w:br/>
              <w:t xml:space="preserve">3. Увеличение налоговых платежей от субъектов малого предпринимательства на  млн. рублей.             </w:t>
            </w:r>
            <w:r w:rsidRPr="009A46BD">
              <w:br/>
              <w:t xml:space="preserve">4. Создание субъектами малого предпринимательства  новых </w:t>
            </w:r>
            <w:r w:rsidRPr="009A46BD">
              <w:lastRenderedPageBreak/>
              <w:t xml:space="preserve">рабочих мест                                  </w:t>
            </w: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 xml:space="preserve">Администрация Тужинского </w:t>
            </w:r>
            <w:r>
              <w:t>муниципального района,</w:t>
            </w:r>
            <w:r w:rsidRPr="009A46BD">
              <w:t xml:space="preserve">                  </w:t>
            </w:r>
            <w:r w:rsidRPr="009A46BD">
              <w:br/>
              <w:t xml:space="preserve"> Тужинский  фонд поддержки малого предпринимательства,  цент занятости населения, управление по социальным вопросам                 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 xml:space="preserve">1. Привлечение субъектами малого предпринимательства  млн. рублей финансовых ресурсов.                  </w:t>
            </w:r>
            <w:r w:rsidRPr="009A46BD">
              <w:br/>
              <w:t xml:space="preserve">2.  Увеличение  отгрузки  товаров   (работ,   услуг) субъектами  малого  предпринимательства  на    млн. рублей.                                             </w:t>
            </w:r>
            <w:r w:rsidRPr="009A46BD">
              <w:br/>
              <w:t xml:space="preserve">3. Увеличение налоговых платежей от субъектов малого </w:t>
            </w:r>
            <w:r>
              <w:t xml:space="preserve">предпринимательства на </w:t>
            </w:r>
            <w:r w:rsidRPr="009A46BD">
              <w:t xml:space="preserve"> млн. рублей.             </w:t>
            </w:r>
            <w:r w:rsidRPr="009A46BD">
              <w:br/>
              <w:t xml:space="preserve">4. Создание субъектами малого предпринимательства  </w:t>
            </w:r>
            <w:r w:rsidRPr="009A46BD">
              <w:lastRenderedPageBreak/>
              <w:t xml:space="preserve">новых рабочих мест                                  </w:t>
            </w: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4B46A6" w:rsidRDefault="004B46A6" w:rsidP="004B46A6">
      <w:pPr>
        <w:autoSpaceDE w:val="0"/>
        <w:jc w:val="both"/>
      </w:pPr>
    </w:p>
    <w:p w:rsidR="004B46A6" w:rsidRDefault="004B46A6" w:rsidP="004B46A6">
      <w:pPr>
        <w:rPr>
          <w:sz w:val="22"/>
          <w:szCs w:val="22"/>
        </w:rPr>
      </w:pPr>
      <w:r>
        <w:rPr>
          <w:sz w:val="22"/>
          <w:szCs w:val="22"/>
        </w:rPr>
        <w:t>-------------------------</w:t>
      </w:r>
    </w:p>
    <w:p w:rsidR="004B46A6" w:rsidRDefault="004B46A6" w:rsidP="004B46A6">
      <w:pPr>
        <w:numPr>
          <w:ilvl w:val="0"/>
          <w:numId w:val="3"/>
        </w:numPr>
      </w:pPr>
      <w:r>
        <w:t>непосредственный результат реализации мероприятий муниципальной программы – описание работы, выполненной в рамках мероприятия, информация о мощностях объектов, введенных в результате реализации мероприятия, и (или) результат реализации соответствующего мероприятия</w:t>
      </w:r>
    </w:p>
    <w:p w:rsidR="006E595E" w:rsidRDefault="006E595E" w:rsidP="006E595E">
      <w:pPr>
        <w:autoSpaceDE w:val="0"/>
        <w:autoSpaceDN w:val="0"/>
        <w:adjustRightInd w:val="0"/>
        <w:ind w:firstLine="540"/>
        <w:jc w:val="both"/>
      </w:pPr>
    </w:p>
    <w:p w:rsidR="009C0E36" w:rsidRDefault="009C0E36" w:rsidP="006E595E">
      <w:pPr>
        <w:autoSpaceDE w:val="0"/>
        <w:autoSpaceDN w:val="0"/>
        <w:adjustRightInd w:val="0"/>
        <w:ind w:firstLine="540"/>
        <w:jc w:val="both"/>
      </w:pPr>
    </w:p>
    <w:p w:rsidR="009C0E36" w:rsidRDefault="009C0E36" w:rsidP="006E595E">
      <w:pPr>
        <w:autoSpaceDE w:val="0"/>
        <w:autoSpaceDN w:val="0"/>
        <w:adjustRightInd w:val="0"/>
        <w:ind w:firstLine="540"/>
        <w:jc w:val="both"/>
      </w:pPr>
    </w:p>
    <w:p w:rsidR="009C0E36" w:rsidRDefault="009C0E36" w:rsidP="006E595E">
      <w:pPr>
        <w:autoSpaceDE w:val="0"/>
        <w:autoSpaceDN w:val="0"/>
        <w:adjustRightInd w:val="0"/>
        <w:ind w:firstLine="540"/>
        <w:jc w:val="both"/>
      </w:pPr>
    </w:p>
    <w:p w:rsidR="009C0E36" w:rsidRDefault="009C0E36" w:rsidP="006E595E">
      <w:pPr>
        <w:autoSpaceDE w:val="0"/>
        <w:autoSpaceDN w:val="0"/>
        <w:adjustRightInd w:val="0"/>
        <w:ind w:firstLine="540"/>
        <w:jc w:val="both"/>
      </w:pPr>
    </w:p>
    <w:p w:rsidR="00803D02" w:rsidRDefault="00803D02" w:rsidP="006E595E">
      <w:pPr>
        <w:autoSpaceDE w:val="0"/>
        <w:autoSpaceDN w:val="0"/>
        <w:adjustRightInd w:val="0"/>
        <w:ind w:firstLine="540"/>
        <w:jc w:val="both"/>
      </w:pPr>
    </w:p>
    <w:p w:rsidR="00803D02" w:rsidRDefault="00803D02" w:rsidP="006E595E">
      <w:pPr>
        <w:autoSpaceDE w:val="0"/>
        <w:autoSpaceDN w:val="0"/>
        <w:adjustRightInd w:val="0"/>
        <w:ind w:firstLine="540"/>
        <w:jc w:val="both"/>
      </w:pPr>
    </w:p>
    <w:p w:rsidR="009C0E36" w:rsidRDefault="009C0E36" w:rsidP="006E595E">
      <w:pPr>
        <w:autoSpaceDE w:val="0"/>
        <w:autoSpaceDN w:val="0"/>
        <w:adjustRightInd w:val="0"/>
        <w:ind w:firstLine="540"/>
        <w:jc w:val="both"/>
      </w:pPr>
    </w:p>
    <w:p w:rsidR="009C0E36" w:rsidRDefault="009C0E36" w:rsidP="009C0E36"/>
    <w:p w:rsidR="009C0E36" w:rsidRDefault="009C0E36" w:rsidP="009C0E36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Форма № 2</w:t>
      </w:r>
    </w:p>
    <w:p w:rsidR="009C0E36" w:rsidRDefault="009C0E36" w:rsidP="009C0E36">
      <w:pPr>
        <w:rPr>
          <w:sz w:val="8"/>
          <w:szCs w:val="8"/>
        </w:rPr>
      </w:pPr>
    </w:p>
    <w:p w:rsidR="009C0E36" w:rsidRDefault="009C0E36" w:rsidP="009C0E36">
      <w:pPr>
        <w:jc w:val="center"/>
        <w:rPr>
          <w:sz w:val="22"/>
          <w:szCs w:val="22"/>
        </w:rPr>
      </w:pPr>
      <w:r>
        <w:rPr>
          <w:sz w:val="22"/>
          <w:szCs w:val="22"/>
        </w:rPr>
        <w:t>Отчёт об исполнении плана реализации муниципальной программы</w:t>
      </w:r>
    </w:p>
    <w:p w:rsidR="009C0E36" w:rsidRDefault="009C0E36" w:rsidP="009C0E36">
      <w:pPr>
        <w:jc w:val="center"/>
        <w:rPr>
          <w:sz w:val="22"/>
          <w:szCs w:val="22"/>
        </w:rPr>
      </w:pPr>
    </w:p>
    <w:p w:rsidR="009C0E36" w:rsidRDefault="009C0E36" w:rsidP="009C0E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B46A6">
        <w:rPr>
          <w:rFonts w:ascii="Times New Roman" w:hAnsi="Times New Roman" w:cs="Times New Roman"/>
          <w:sz w:val="24"/>
          <w:szCs w:val="24"/>
        </w:rPr>
        <w:t xml:space="preserve">"ПОДДЕРЖКА И РАЗВИТИЕ МАЛОГО ПРЕДПРИНИМАТЕЛЬСТВА" </w:t>
      </w:r>
    </w:p>
    <w:p w:rsidR="009C0E36" w:rsidRPr="004B46A6" w:rsidRDefault="00C70CF4" w:rsidP="009C0E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 – 2018</w:t>
      </w:r>
      <w:r w:rsidR="009C0E36" w:rsidRPr="004B46A6">
        <w:rPr>
          <w:rFonts w:ascii="Times New Roman" w:hAnsi="Times New Roman" w:cs="Times New Roman"/>
          <w:sz w:val="24"/>
          <w:szCs w:val="24"/>
        </w:rPr>
        <w:t xml:space="preserve">    ГОДЫ</w:t>
      </w:r>
    </w:p>
    <w:p w:rsidR="009C0E36" w:rsidRDefault="009C0E36" w:rsidP="009C0E36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(наименование муниципальной программы)</w:t>
      </w:r>
    </w:p>
    <w:p w:rsidR="009C0E36" w:rsidRDefault="009C0E36" w:rsidP="009C0E36">
      <w:pPr>
        <w:rPr>
          <w:sz w:val="8"/>
          <w:szCs w:val="8"/>
        </w:rPr>
      </w:pPr>
    </w:p>
    <w:tbl>
      <w:tblPr>
        <w:tblW w:w="14995" w:type="dxa"/>
        <w:tblInd w:w="-10" w:type="dxa"/>
        <w:tblLayout w:type="fixed"/>
        <w:tblLook w:val="0000"/>
      </w:tblPr>
      <w:tblGrid>
        <w:gridCol w:w="3221"/>
        <w:gridCol w:w="993"/>
        <w:gridCol w:w="992"/>
        <w:gridCol w:w="1392"/>
        <w:gridCol w:w="1260"/>
        <w:gridCol w:w="1269"/>
        <w:gridCol w:w="4062"/>
        <w:gridCol w:w="820"/>
        <w:gridCol w:w="986"/>
      </w:tblGrid>
      <w:tr w:rsidR="009C0E36"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</w:pPr>
            <w: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срок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 срок</w:t>
            </w:r>
          </w:p>
        </w:tc>
        <w:tc>
          <w:tcPr>
            <w:tcW w:w="4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</w:pPr>
            <w:r>
              <w:t>Источники финансового обеспечения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36" w:rsidRDefault="009C0E36" w:rsidP="008E58B3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t xml:space="preserve">Финансирование за _____________                </w:t>
            </w:r>
            <w:r>
              <w:rPr>
                <w:i/>
                <w:sz w:val="18"/>
                <w:szCs w:val="18"/>
              </w:rPr>
              <w:t>(период)</w:t>
            </w:r>
          </w:p>
          <w:p w:rsidR="009C0E36" w:rsidRDefault="009C0E36" w:rsidP="008E58B3">
            <w:pPr>
              <w:jc w:val="center"/>
            </w:pPr>
            <w:r>
              <w:t>тыс. руб.</w:t>
            </w:r>
          </w:p>
        </w:tc>
      </w:tr>
      <w:tr w:rsidR="007A5F69"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0E36" w:rsidRDefault="009C0E36" w:rsidP="008E58B3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 мероприятия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 реализации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 мероприятия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 реализации мероприятия</w:t>
            </w:r>
          </w:p>
        </w:tc>
        <w:tc>
          <w:tcPr>
            <w:tcW w:w="4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</w:pPr>
            <w:r>
              <w:t>план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36" w:rsidRDefault="009C0E36" w:rsidP="008E58B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 (кассовый расход)</w:t>
            </w:r>
          </w:p>
        </w:tc>
      </w:tr>
      <w:tr w:rsidR="00AA651A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Pr="00760226" w:rsidRDefault="00AA651A" w:rsidP="008E58B3">
            <w:pPr>
              <w:autoSpaceDE w:val="0"/>
              <w:snapToGrid w:val="0"/>
              <w:jc w:val="both"/>
            </w:pPr>
            <w:r w:rsidRPr="00760226">
              <w:t>Совершенствование нормативно-правов</w:t>
            </w:r>
            <w:r>
              <w:t>ой базы в сфере поддержки и раз</w:t>
            </w:r>
            <w:r w:rsidRPr="00760226">
              <w:t>вития малого предпринимательства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всего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/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федеральный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/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/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местный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/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/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  <w:r w:rsidRPr="00760226">
              <w:rPr>
                <w:bCs/>
              </w:rPr>
              <w:t>Формирование  и  развитие  инфраструктуры  поддержки малого предпринимательства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местный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иные внебюджетные источники</w:t>
            </w:r>
          </w:p>
          <w:p w:rsidR="00E80308" w:rsidRDefault="00E80308" w:rsidP="008E58B3">
            <w:pPr>
              <w:autoSpaceDE w:val="0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rPr>
          <w:trHeight w:val="70"/>
        </w:trPr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  <w:r>
              <w:rPr>
                <w:sz w:val="22"/>
                <w:szCs w:val="22"/>
              </w:rPr>
              <w:lastRenderedPageBreak/>
              <w:t>Развитие системы гарантийного кредитования субъектов малого предпринимательства и развитие системы кредитной кооперации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местный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  <w:r>
              <w:rPr>
                <w:sz w:val="22"/>
                <w:szCs w:val="22"/>
              </w:rPr>
              <w:t>Сотрудничество со средствами массовой информации по вопросам поддержки и развития предпринимательства, формирования положительного имиджа малого бизнеса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местный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  <w:r>
              <w:rPr>
                <w:sz w:val="22"/>
                <w:szCs w:val="22"/>
              </w:rPr>
              <w:t>Информационно-методическая, консультационная и организационная поддержка субъектов малого предпринимательства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местный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  <w:r>
              <w:rPr>
                <w:sz w:val="22"/>
                <w:szCs w:val="22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местный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  <w:r>
              <w:rPr>
                <w:sz w:val="22"/>
                <w:szCs w:val="22"/>
              </w:rPr>
              <w:t>Содействие субъектам малого предпринимательства в продвижении их продукции на областной и межрегиональные рынки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местный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  <w:r>
              <w:rPr>
                <w:sz w:val="22"/>
                <w:szCs w:val="22"/>
              </w:rPr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местный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</w:tbl>
    <w:p w:rsidR="009C0E36" w:rsidRDefault="009C0E36" w:rsidP="009C0E36"/>
    <w:p w:rsidR="009C0E36" w:rsidRDefault="009C0E36" w:rsidP="009C0E36">
      <w:pPr>
        <w:rPr>
          <w:sz w:val="22"/>
          <w:szCs w:val="22"/>
        </w:rPr>
      </w:pPr>
      <w:r>
        <w:rPr>
          <w:sz w:val="22"/>
          <w:szCs w:val="22"/>
        </w:rPr>
        <w:t>-------------------------</w:t>
      </w:r>
    </w:p>
    <w:p w:rsidR="009C0E36" w:rsidRDefault="009C0E36" w:rsidP="009C0E36">
      <w:r>
        <w:rPr>
          <w:sz w:val="22"/>
          <w:szCs w:val="22"/>
        </w:rPr>
        <w:t xml:space="preserve">* </w:t>
      </w:r>
      <w:r>
        <w:t>непосредственный результат реализации мероприятий муниципальной программы – описание работы, выполненной в рамках мероприятия, информация о мощностях объектов, введенных в результате реализации мероприятия, и (или) результат реализации соответствующего мероприятия</w:t>
      </w:r>
    </w:p>
    <w:p w:rsidR="009C0E36" w:rsidRDefault="009C0E36" w:rsidP="009C0E36">
      <w:pPr>
        <w:autoSpaceDE w:val="0"/>
        <w:autoSpaceDN w:val="0"/>
        <w:adjustRightInd w:val="0"/>
        <w:ind w:firstLine="540"/>
        <w:jc w:val="center"/>
      </w:pPr>
    </w:p>
    <w:sectPr w:rsidR="009C0E36" w:rsidSect="004453DB">
      <w:pgSz w:w="16838" w:h="11906" w:orient="landscape"/>
      <w:pgMar w:top="85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D03CF1"/>
    <w:multiLevelType w:val="hybridMultilevel"/>
    <w:tmpl w:val="33BC3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7A6402"/>
    <w:multiLevelType w:val="hybridMultilevel"/>
    <w:tmpl w:val="16D8B7F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F6097"/>
    <w:rsid w:val="00006591"/>
    <w:rsid w:val="0001347C"/>
    <w:rsid w:val="000143B1"/>
    <w:rsid w:val="00014AE0"/>
    <w:rsid w:val="0002555F"/>
    <w:rsid w:val="00036B90"/>
    <w:rsid w:val="00045D7E"/>
    <w:rsid w:val="000475F0"/>
    <w:rsid w:val="000578BE"/>
    <w:rsid w:val="00061C9B"/>
    <w:rsid w:val="00066F0E"/>
    <w:rsid w:val="00067238"/>
    <w:rsid w:val="00074297"/>
    <w:rsid w:val="00074516"/>
    <w:rsid w:val="000751F7"/>
    <w:rsid w:val="000756EE"/>
    <w:rsid w:val="000852A0"/>
    <w:rsid w:val="00087AB3"/>
    <w:rsid w:val="00087B5C"/>
    <w:rsid w:val="00092451"/>
    <w:rsid w:val="00094C3D"/>
    <w:rsid w:val="00097E8E"/>
    <w:rsid w:val="00097E96"/>
    <w:rsid w:val="000A17A8"/>
    <w:rsid w:val="000A44CF"/>
    <w:rsid w:val="000A4D11"/>
    <w:rsid w:val="000A6C40"/>
    <w:rsid w:val="000B0912"/>
    <w:rsid w:val="000B2040"/>
    <w:rsid w:val="000C201B"/>
    <w:rsid w:val="000C3A7B"/>
    <w:rsid w:val="000D41F7"/>
    <w:rsid w:val="000D6282"/>
    <w:rsid w:val="000D6B32"/>
    <w:rsid w:val="000D73A9"/>
    <w:rsid w:val="000E1363"/>
    <w:rsid w:val="000E17EA"/>
    <w:rsid w:val="000E42FC"/>
    <w:rsid w:val="000E4DF9"/>
    <w:rsid w:val="000F22AD"/>
    <w:rsid w:val="000F4B87"/>
    <w:rsid w:val="000F55D5"/>
    <w:rsid w:val="00100EB6"/>
    <w:rsid w:val="00101406"/>
    <w:rsid w:val="001223E7"/>
    <w:rsid w:val="0012374F"/>
    <w:rsid w:val="00123A92"/>
    <w:rsid w:val="00124B71"/>
    <w:rsid w:val="0012798C"/>
    <w:rsid w:val="0013054B"/>
    <w:rsid w:val="00135274"/>
    <w:rsid w:val="00141A88"/>
    <w:rsid w:val="0014251B"/>
    <w:rsid w:val="001465C6"/>
    <w:rsid w:val="0016097D"/>
    <w:rsid w:val="001628CC"/>
    <w:rsid w:val="00167C49"/>
    <w:rsid w:val="001975E2"/>
    <w:rsid w:val="001A0297"/>
    <w:rsid w:val="001A0994"/>
    <w:rsid w:val="001A107B"/>
    <w:rsid w:val="001A5994"/>
    <w:rsid w:val="001B320E"/>
    <w:rsid w:val="001C063E"/>
    <w:rsid w:val="001C32F0"/>
    <w:rsid w:val="001C5783"/>
    <w:rsid w:val="001C6A94"/>
    <w:rsid w:val="001D0C31"/>
    <w:rsid w:val="001D1C8E"/>
    <w:rsid w:val="001D5C3A"/>
    <w:rsid w:val="001D5DAD"/>
    <w:rsid w:val="001D6E9F"/>
    <w:rsid w:val="001E0F76"/>
    <w:rsid w:val="001E1296"/>
    <w:rsid w:val="001F1544"/>
    <w:rsid w:val="001F5DB4"/>
    <w:rsid w:val="001F6097"/>
    <w:rsid w:val="001F7230"/>
    <w:rsid w:val="002036C3"/>
    <w:rsid w:val="00203B44"/>
    <w:rsid w:val="00206329"/>
    <w:rsid w:val="00211E92"/>
    <w:rsid w:val="002272B0"/>
    <w:rsid w:val="00232078"/>
    <w:rsid w:val="00236DC0"/>
    <w:rsid w:val="0024015F"/>
    <w:rsid w:val="0025042F"/>
    <w:rsid w:val="0025046F"/>
    <w:rsid w:val="002506B5"/>
    <w:rsid w:val="00260CCD"/>
    <w:rsid w:val="00262398"/>
    <w:rsid w:val="00266EDD"/>
    <w:rsid w:val="00270855"/>
    <w:rsid w:val="00271AFE"/>
    <w:rsid w:val="00272A62"/>
    <w:rsid w:val="0027469B"/>
    <w:rsid w:val="00277A67"/>
    <w:rsid w:val="00282122"/>
    <w:rsid w:val="0028232B"/>
    <w:rsid w:val="002859A1"/>
    <w:rsid w:val="00291720"/>
    <w:rsid w:val="00292402"/>
    <w:rsid w:val="0029361E"/>
    <w:rsid w:val="002967C3"/>
    <w:rsid w:val="00296DAC"/>
    <w:rsid w:val="00296F0A"/>
    <w:rsid w:val="002A0F8A"/>
    <w:rsid w:val="002A15ED"/>
    <w:rsid w:val="002A1704"/>
    <w:rsid w:val="002A2131"/>
    <w:rsid w:val="002A3ABC"/>
    <w:rsid w:val="002A4816"/>
    <w:rsid w:val="002B085A"/>
    <w:rsid w:val="002B4063"/>
    <w:rsid w:val="002B5D1F"/>
    <w:rsid w:val="002B726C"/>
    <w:rsid w:val="002C47C6"/>
    <w:rsid w:val="002D1BE1"/>
    <w:rsid w:val="002E087E"/>
    <w:rsid w:val="002E4485"/>
    <w:rsid w:val="002F4666"/>
    <w:rsid w:val="002F48F9"/>
    <w:rsid w:val="002F64D8"/>
    <w:rsid w:val="002F70C4"/>
    <w:rsid w:val="003040ED"/>
    <w:rsid w:val="003059BE"/>
    <w:rsid w:val="00311148"/>
    <w:rsid w:val="003141A4"/>
    <w:rsid w:val="003151F5"/>
    <w:rsid w:val="00315A6D"/>
    <w:rsid w:val="0031683B"/>
    <w:rsid w:val="0032448F"/>
    <w:rsid w:val="003272D0"/>
    <w:rsid w:val="00330CCB"/>
    <w:rsid w:val="00330F35"/>
    <w:rsid w:val="003341EF"/>
    <w:rsid w:val="00336B19"/>
    <w:rsid w:val="003416E8"/>
    <w:rsid w:val="00344356"/>
    <w:rsid w:val="00350B83"/>
    <w:rsid w:val="003516B3"/>
    <w:rsid w:val="00354336"/>
    <w:rsid w:val="00367495"/>
    <w:rsid w:val="003715A8"/>
    <w:rsid w:val="00380D9D"/>
    <w:rsid w:val="00383455"/>
    <w:rsid w:val="003A1B56"/>
    <w:rsid w:val="003B35CA"/>
    <w:rsid w:val="003C0984"/>
    <w:rsid w:val="003C240D"/>
    <w:rsid w:val="003C2A3A"/>
    <w:rsid w:val="003C2D41"/>
    <w:rsid w:val="003C2DF6"/>
    <w:rsid w:val="003C6D04"/>
    <w:rsid w:val="003D2C95"/>
    <w:rsid w:val="003D61DE"/>
    <w:rsid w:val="003E588D"/>
    <w:rsid w:val="003E62D7"/>
    <w:rsid w:val="00402DFC"/>
    <w:rsid w:val="00406DBB"/>
    <w:rsid w:val="004107AA"/>
    <w:rsid w:val="004121A4"/>
    <w:rsid w:val="0041639C"/>
    <w:rsid w:val="004212CF"/>
    <w:rsid w:val="00434176"/>
    <w:rsid w:val="004359BD"/>
    <w:rsid w:val="004453DB"/>
    <w:rsid w:val="004509C8"/>
    <w:rsid w:val="00453362"/>
    <w:rsid w:val="00455003"/>
    <w:rsid w:val="00456F08"/>
    <w:rsid w:val="004612F2"/>
    <w:rsid w:val="00471627"/>
    <w:rsid w:val="0047424C"/>
    <w:rsid w:val="0047478C"/>
    <w:rsid w:val="00490BAE"/>
    <w:rsid w:val="00490C3F"/>
    <w:rsid w:val="00491271"/>
    <w:rsid w:val="004917D3"/>
    <w:rsid w:val="00492239"/>
    <w:rsid w:val="0049769C"/>
    <w:rsid w:val="004A2186"/>
    <w:rsid w:val="004A43B5"/>
    <w:rsid w:val="004A53C4"/>
    <w:rsid w:val="004B2A30"/>
    <w:rsid w:val="004B46A6"/>
    <w:rsid w:val="004C2856"/>
    <w:rsid w:val="004C2AC5"/>
    <w:rsid w:val="004C2DED"/>
    <w:rsid w:val="004C4006"/>
    <w:rsid w:val="004C634C"/>
    <w:rsid w:val="004D4F64"/>
    <w:rsid w:val="004D7616"/>
    <w:rsid w:val="004E60E0"/>
    <w:rsid w:val="004E74E3"/>
    <w:rsid w:val="004F0B79"/>
    <w:rsid w:val="004F2365"/>
    <w:rsid w:val="004F5A59"/>
    <w:rsid w:val="004F6E88"/>
    <w:rsid w:val="00504AA4"/>
    <w:rsid w:val="00506E54"/>
    <w:rsid w:val="00517DAA"/>
    <w:rsid w:val="00523AB0"/>
    <w:rsid w:val="0052560B"/>
    <w:rsid w:val="00532549"/>
    <w:rsid w:val="00532A4A"/>
    <w:rsid w:val="005359DD"/>
    <w:rsid w:val="00536065"/>
    <w:rsid w:val="00537532"/>
    <w:rsid w:val="00551B43"/>
    <w:rsid w:val="00553560"/>
    <w:rsid w:val="005731B7"/>
    <w:rsid w:val="00576813"/>
    <w:rsid w:val="0057701B"/>
    <w:rsid w:val="00582A9A"/>
    <w:rsid w:val="005836CA"/>
    <w:rsid w:val="005840B1"/>
    <w:rsid w:val="00586D1D"/>
    <w:rsid w:val="00593B3E"/>
    <w:rsid w:val="00594B63"/>
    <w:rsid w:val="005974E3"/>
    <w:rsid w:val="005B10D4"/>
    <w:rsid w:val="005B6D49"/>
    <w:rsid w:val="005C0EBF"/>
    <w:rsid w:val="005C1D09"/>
    <w:rsid w:val="005C5B7F"/>
    <w:rsid w:val="005D3B38"/>
    <w:rsid w:val="005D5733"/>
    <w:rsid w:val="005D68B5"/>
    <w:rsid w:val="005D7EF6"/>
    <w:rsid w:val="005E1BE0"/>
    <w:rsid w:val="005F2201"/>
    <w:rsid w:val="005F32B7"/>
    <w:rsid w:val="005F69AE"/>
    <w:rsid w:val="00602E5D"/>
    <w:rsid w:val="00603B93"/>
    <w:rsid w:val="00607E9A"/>
    <w:rsid w:val="00612A67"/>
    <w:rsid w:val="00616DB8"/>
    <w:rsid w:val="00620998"/>
    <w:rsid w:val="00622CF2"/>
    <w:rsid w:val="006242CB"/>
    <w:rsid w:val="0062446D"/>
    <w:rsid w:val="00624633"/>
    <w:rsid w:val="0063185C"/>
    <w:rsid w:val="00634C14"/>
    <w:rsid w:val="00637C3E"/>
    <w:rsid w:val="0064303F"/>
    <w:rsid w:val="0064369B"/>
    <w:rsid w:val="00653396"/>
    <w:rsid w:val="00654442"/>
    <w:rsid w:val="006704D1"/>
    <w:rsid w:val="006718BB"/>
    <w:rsid w:val="006823CB"/>
    <w:rsid w:val="00682484"/>
    <w:rsid w:val="00684F71"/>
    <w:rsid w:val="00695BB0"/>
    <w:rsid w:val="006A2F65"/>
    <w:rsid w:val="006A3BAC"/>
    <w:rsid w:val="006A7459"/>
    <w:rsid w:val="006D16A6"/>
    <w:rsid w:val="006D68CA"/>
    <w:rsid w:val="006E3514"/>
    <w:rsid w:val="006E3C45"/>
    <w:rsid w:val="006E595E"/>
    <w:rsid w:val="006F2427"/>
    <w:rsid w:val="006F3088"/>
    <w:rsid w:val="006F5498"/>
    <w:rsid w:val="007063BB"/>
    <w:rsid w:val="0071265D"/>
    <w:rsid w:val="007226A6"/>
    <w:rsid w:val="00726CDA"/>
    <w:rsid w:val="00727F54"/>
    <w:rsid w:val="00743C0D"/>
    <w:rsid w:val="007453EA"/>
    <w:rsid w:val="00745B53"/>
    <w:rsid w:val="00746E17"/>
    <w:rsid w:val="00760226"/>
    <w:rsid w:val="00763C66"/>
    <w:rsid w:val="0076575D"/>
    <w:rsid w:val="00766383"/>
    <w:rsid w:val="00767CF9"/>
    <w:rsid w:val="00770405"/>
    <w:rsid w:val="00773991"/>
    <w:rsid w:val="00773D32"/>
    <w:rsid w:val="00774463"/>
    <w:rsid w:val="00776E7F"/>
    <w:rsid w:val="007770FD"/>
    <w:rsid w:val="00782A1B"/>
    <w:rsid w:val="0078680B"/>
    <w:rsid w:val="007918E6"/>
    <w:rsid w:val="00791979"/>
    <w:rsid w:val="0079566E"/>
    <w:rsid w:val="00795BC4"/>
    <w:rsid w:val="007A1D32"/>
    <w:rsid w:val="007A2963"/>
    <w:rsid w:val="007A5F69"/>
    <w:rsid w:val="007B0FF4"/>
    <w:rsid w:val="007B6D70"/>
    <w:rsid w:val="007B7AD3"/>
    <w:rsid w:val="007C5ECB"/>
    <w:rsid w:val="007E3C99"/>
    <w:rsid w:val="007F2EEB"/>
    <w:rsid w:val="007F47E6"/>
    <w:rsid w:val="007F59E1"/>
    <w:rsid w:val="007F785F"/>
    <w:rsid w:val="00803728"/>
    <w:rsid w:val="00803D02"/>
    <w:rsid w:val="0080633E"/>
    <w:rsid w:val="00806F89"/>
    <w:rsid w:val="008134CE"/>
    <w:rsid w:val="008174DF"/>
    <w:rsid w:val="00817DED"/>
    <w:rsid w:val="008269D8"/>
    <w:rsid w:val="00833F0E"/>
    <w:rsid w:val="00834423"/>
    <w:rsid w:val="00841F6E"/>
    <w:rsid w:val="00843D0C"/>
    <w:rsid w:val="00845121"/>
    <w:rsid w:val="0084591C"/>
    <w:rsid w:val="00852A42"/>
    <w:rsid w:val="008539CC"/>
    <w:rsid w:val="00855735"/>
    <w:rsid w:val="00860A28"/>
    <w:rsid w:val="00860D55"/>
    <w:rsid w:val="00863589"/>
    <w:rsid w:val="008720F9"/>
    <w:rsid w:val="00874C3E"/>
    <w:rsid w:val="008854BE"/>
    <w:rsid w:val="00887968"/>
    <w:rsid w:val="008923EC"/>
    <w:rsid w:val="00892C8A"/>
    <w:rsid w:val="00897487"/>
    <w:rsid w:val="008A001A"/>
    <w:rsid w:val="008A1614"/>
    <w:rsid w:val="008B2DD9"/>
    <w:rsid w:val="008B4CB8"/>
    <w:rsid w:val="008B4EA8"/>
    <w:rsid w:val="008B68CB"/>
    <w:rsid w:val="008C1D1D"/>
    <w:rsid w:val="008C240E"/>
    <w:rsid w:val="008C53B4"/>
    <w:rsid w:val="008D787B"/>
    <w:rsid w:val="008D78C3"/>
    <w:rsid w:val="008E4362"/>
    <w:rsid w:val="008E48C2"/>
    <w:rsid w:val="008E4E40"/>
    <w:rsid w:val="008E58B3"/>
    <w:rsid w:val="008E760A"/>
    <w:rsid w:val="008F533E"/>
    <w:rsid w:val="008F6D35"/>
    <w:rsid w:val="00902F9D"/>
    <w:rsid w:val="00903502"/>
    <w:rsid w:val="00907E79"/>
    <w:rsid w:val="0092010E"/>
    <w:rsid w:val="00920155"/>
    <w:rsid w:val="00923781"/>
    <w:rsid w:val="00926AFD"/>
    <w:rsid w:val="00927CDC"/>
    <w:rsid w:val="00933A7A"/>
    <w:rsid w:val="00934031"/>
    <w:rsid w:val="00941D27"/>
    <w:rsid w:val="009423CF"/>
    <w:rsid w:val="009426E4"/>
    <w:rsid w:val="00943D17"/>
    <w:rsid w:val="00951E0F"/>
    <w:rsid w:val="00954E6E"/>
    <w:rsid w:val="00963B27"/>
    <w:rsid w:val="00967E07"/>
    <w:rsid w:val="00971B8D"/>
    <w:rsid w:val="00975EC1"/>
    <w:rsid w:val="0098146C"/>
    <w:rsid w:val="00982D3B"/>
    <w:rsid w:val="00983AEC"/>
    <w:rsid w:val="0099001B"/>
    <w:rsid w:val="00995686"/>
    <w:rsid w:val="009966B6"/>
    <w:rsid w:val="009B4150"/>
    <w:rsid w:val="009B4A50"/>
    <w:rsid w:val="009B5303"/>
    <w:rsid w:val="009B5D73"/>
    <w:rsid w:val="009C0207"/>
    <w:rsid w:val="009C0E36"/>
    <w:rsid w:val="009C1FE5"/>
    <w:rsid w:val="009C32BF"/>
    <w:rsid w:val="009C6C2B"/>
    <w:rsid w:val="009C71C9"/>
    <w:rsid w:val="009D1469"/>
    <w:rsid w:val="009D5710"/>
    <w:rsid w:val="009E1FBA"/>
    <w:rsid w:val="009F5657"/>
    <w:rsid w:val="009F7F69"/>
    <w:rsid w:val="00A022B2"/>
    <w:rsid w:val="00A02F13"/>
    <w:rsid w:val="00A0712E"/>
    <w:rsid w:val="00A11C90"/>
    <w:rsid w:val="00A24E91"/>
    <w:rsid w:val="00A25878"/>
    <w:rsid w:val="00A33CCB"/>
    <w:rsid w:val="00A34E99"/>
    <w:rsid w:val="00A35DCF"/>
    <w:rsid w:val="00A41CEB"/>
    <w:rsid w:val="00A4339F"/>
    <w:rsid w:val="00A508CD"/>
    <w:rsid w:val="00A5366A"/>
    <w:rsid w:val="00A54EB1"/>
    <w:rsid w:val="00A555AB"/>
    <w:rsid w:val="00A57359"/>
    <w:rsid w:val="00A64843"/>
    <w:rsid w:val="00A66499"/>
    <w:rsid w:val="00A74392"/>
    <w:rsid w:val="00A77B7F"/>
    <w:rsid w:val="00A80CA7"/>
    <w:rsid w:val="00A90556"/>
    <w:rsid w:val="00A951CF"/>
    <w:rsid w:val="00AA0F39"/>
    <w:rsid w:val="00AA3EBC"/>
    <w:rsid w:val="00AA52F8"/>
    <w:rsid w:val="00AA651A"/>
    <w:rsid w:val="00AA70E8"/>
    <w:rsid w:val="00AB2E5C"/>
    <w:rsid w:val="00AB3FAE"/>
    <w:rsid w:val="00AC3724"/>
    <w:rsid w:val="00AC6A3A"/>
    <w:rsid w:val="00AD1221"/>
    <w:rsid w:val="00AF0121"/>
    <w:rsid w:val="00AF4A04"/>
    <w:rsid w:val="00AF51C1"/>
    <w:rsid w:val="00B06C43"/>
    <w:rsid w:val="00B101D5"/>
    <w:rsid w:val="00B105B9"/>
    <w:rsid w:val="00B1683B"/>
    <w:rsid w:val="00B215A1"/>
    <w:rsid w:val="00B271FD"/>
    <w:rsid w:val="00B30950"/>
    <w:rsid w:val="00B32173"/>
    <w:rsid w:val="00B40E4D"/>
    <w:rsid w:val="00B426D4"/>
    <w:rsid w:val="00B427EF"/>
    <w:rsid w:val="00B46520"/>
    <w:rsid w:val="00B50256"/>
    <w:rsid w:val="00B506F6"/>
    <w:rsid w:val="00B516AD"/>
    <w:rsid w:val="00B564FB"/>
    <w:rsid w:val="00B66B95"/>
    <w:rsid w:val="00B6735E"/>
    <w:rsid w:val="00B75B1A"/>
    <w:rsid w:val="00B763C6"/>
    <w:rsid w:val="00B8258E"/>
    <w:rsid w:val="00B85D8D"/>
    <w:rsid w:val="00B9265A"/>
    <w:rsid w:val="00B95318"/>
    <w:rsid w:val="00B97079"/>
    <w:rsid w:val="00BA3E0A"/>
    <w:rsid w:val="00BA61B5"/>
    <w:rsid w:val="00BB547C"/>
    <w:rsid w:val="00BB5B28"/>
    <w:rsid w:val="00BC6CB3"/>
    <w:rsid w:val="00BC7A90"/>
    <w:rsid w:val="00BC7FEC"/>
    <w:rsid w:val="00BD08A6"/>
    <w:rsid w:val="00BD0C92"/>
    <w:rsid w:val="00BD1F72"/>
    <w:rsid w:val="00BD57EF"/>
    <w:rsid w:val="00BE4AB0"/>
    <w:rsid w:val="00BE65B8"/>
    <w:rsid w:val="00BE6766"/>
    <w:rsid w:val="00BF080B"/>
    <w:rsid w:val="00C02CEE"/>
    <w:rsid w:val="00C03147"/>
    <w:rsid w:val="00C110FD"/>
    <w:rsid w:val="00C23721"/>
    <w:rsid w:val="00C24D6A"/>
    <w:rsid w:val="00C32E02"/>
    <w:rsid w:val="00C42184"/>
    <w:rsid w:val="00C44111"/>
    <w:rsid w:val="00C46A74"/>
    <w:rsid w:val="00C52B81"/>
    <w:rsid w:val="00C56C40"/>
    <w:rsid w:val="00C5787E"/>
    <w:rsid w:val="00C70CF4"/>
    <w:rsid w:val="00C712E9"/>
    <w:rsid w:val="00C80EFE"/>
    <w:rsid w:val="00C812E1"/>
    <w:rsid w:val="00C850F6"/>
    <w:rsid w:val="00C874C5"/>
    <w:rsid w:val="00C93FDE"/>
    <w:rsid w:val="00C95682"/>
    <w:rsid w:val="00CA014C"/>
    <w:rsid w:val="00CA3222"/>
    <w:rsid w:val="00CB571D"/>
    <w:rsid w:val="00CB5C20"/>
    <w:rsid w:val="00CC09B9"/>
    <w:rsid w:val="00CD29EF"/>
    <w:rsid w:val="00CD2D74"/>
    <w:rsid w:val="00CD7872"/>
    <w:rsid w:val="00CE497F"/>
    <w:rsid w:val="00CE5C4A"/>
    <w:rsid w:val="00CF2453"/>
    <w:rsid w:val="00CF5406"/>
    <w:rsid w:val="00D00FB5"/>
    <w:rsid w:val="00D03AB4"/>
    <w:rsid w:val="00D056B5"/>
    <w:rsid w:val="00D10A36"/>
    <w:rsid w:val="00D11A88"/>
    <w:rsid w:val="00D16FD9"/>
    <w:rsid w:val="00D265DC"/>
    <w:rsid w:val="00D27EC7"/>
    <w:rsid w:val="00D36904"/>
    <w:rsid w:val="00D3740D"/>
    <w:rsid w:val="00D55841"/>
    <w:rsid w:val="00D60140"/>
    <w:rsid w:val="00D65459"/>
    <w:rsid w:val="00D72664"/>
    <w:rsid w:val="00D74624"/>
    <w:rsid w:val="00D77B38"/>
    <w:rsid w:val="00D84DE5"/>
    <w:rsid w:val="00D84F75"/>
    <w:rsid w:val="00D8613C"/>
    <w:rsid w:val="00DA24A9"/>
    <w:rsid w:val="00DA7309"/>
    <w:rsid w:val="00DB16CD"/>
    <w:rsid w:val="00DB403C"/>
    <w:rsid w:val="00DC1EC9"/>
    <w:rsid w:val="00DD11E1"/>
    <w:rsid w:val="00DD2A32"/>
    <w:rsid w:val="00DD7DE9"/>
    <w:rsid w:val="00DE3C09"/>
    <w:rsid w:val="00DF1245"/>
    <w:rsid w:val="00DF6844"/>
    <w:rsid w:val="00E030B5"/>
    <w:rsid w:val="00E15397"/>
    <w:rsid w:val="00E15BD2"/>
    <w:rsid w:val="00E17F0A"/>
    <w:rsid w:val="00E24311"/>
    <w:rsid w:val="00E276DF"/>
    <w:rsid w:val="00E3154D"/>
    <w:rsid w:val="00E420F7"/>
    <w:rsid w:val="00E5217B"/>
    <w:rsid w:val="00E61109"/>
    <w:rsid w:val="00E67F08"/>
    <w:rsid w:val="00E77BD5"/>
    <w:rsid w:val="00E77E66"/>
    <w:rsid w:val="00E80308"/>
    <w:rsid w:val="00E821B9"/>
    <w:rsid w:val="00E83680"/>
    <w:rsid w:val="00E85EC7"/>
    <w:rsid w:val="00E8648D"/>
    <w:rsid w:val="00E931D5"/>
    <w:rsid w:val="00E94B97"/>
    <w:rsid w:val="00EA26C1"/>
    <w:rsid w:val="00EA7227"/>
    <w:rsid w:val="00EB0F87"/>
    <w:rsid w:val="00EB12BC"/>
    <w:rsid w:val="00EC03EC"/>
    <w:rsid w:val="00EC2A83"/>
    <w:rsid w:val="00EC5158"/>
    <w:rsid w:val="00EC5862"/>
    <w:rsid w:val="00EC6E14"/>
    <w:rsid w:val="00ED4C31"/>
    <w:rsid w:val="00ED5E8F"/>
    <w:rsid w:val="00EE6B86"/>
    <w:rsid w:val="00EE71D3"/>
    <w:rsid w:val="00EE75E9"/>
    <w:rsid w:val="00EF33BF"/>
    <w:rsid w:val="00EF70F0"/>
    <w:rsid w:val="00F00ABB"/>
    <w:rsid w:val="00F02585"/>
    <w:rsid w:val="00F05879"/>
    <w:rsid w:val="00F108CB"/>
    <w:rsid w:val="00F13F02"/>
    <w:rsid w:val="00F17085"/>
    <w:rsid w:val="00F26AED"/>
    <w:rsid w:val="00F336AE"/>
    <w:rsid w:val="00F34632"/>
    <w:rsid w:val="00F44D86"/>
    <w:rsid w:val="00F515EA"/>
    <w:rsid w:val="00F52267"/>
    <w:rsid w:val="00F55403"/>
    <w:rsid w:val="00F633EF"/>
    <w:rsid w:val="00F636C7"/>
    <w:rsid w:val="00F64C6B"/>
    <w:rsid w:val="00F86579"/>
    <w:rsid w:val="00F87F82"/>
    <w:rsid w:val="00F91FA8"/>
    <w:rsid w:val="00FA4328"/>
    <w:rsid w:val="00FA5CA7"/>
    <w:rsid w:val="00FB164C"/>
    <w:rsid w:val="00FB25AF"/>
    <w:rsid w:val="00FC1228"/>
    <w:rsid w:val="00FC4642"/>
    <w:rsid w:val="00FD0625"/>
    <w:rsid w:val="00FD535B"/>
    <w:rsid w:val="00FE0E60"/>
    <w:rsid w:val="00FE63B2"/>
    <w:rsid w:val="00FE701F"/>
    <w:rsid w:val="00FE7F97"/>
    <w:rsid w:val="00FF080F"/>
    <w:rsid w:val="00FF170B"/>
    <w:rsid w:val="00FF652D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97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F60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F60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qFormat/>
    <w:rsid w:val="00D84DE5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D84D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D84DE5"/>
    <w:rPr>
      <w:rFonts w:ascii="Courier New" w:hAnsi="Courier New"/>
      <w:lang w:eastAsia="ru-RU" w:bidi="ar-SA"/>
    </w:rPr>
  </w:style>
  <w:style w:type="paragraph" w:customStyle="1" w:styleId="ConsPlusCell">
    <w:name w:val="ConsPlusCell"/>
    <w:rsid w:val="009B5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 Знак Знак Знак Знак Знак Знак Знак Знак"/>
    <w:basedOn w:val="a"/>
    <w:rsid w:val="0084591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onsPlusNonformat">
    <w:name w:val="ConsPlusNonformat"/>
    <w:rsid w:val="00941D2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6823CB"/>
  </w:style>
  <w:style w:type="paragraph" w:customStyle="1" w:styleId="consplusnonformat0">
    <w:name w:val="consplusnonformat"/>
    <w:basedOn w:val="a"/>
    <w:rsid w:val="00C52B8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cell0">
    <w:name w:val="conspluscell"/>
    <w:basedOn w:val="a"/>
    <w:rsid w:val="00E821B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9FF54282ED9F6DA1A275C90834B456CAF7376CE2C9723AD15ACB0D958p3G" TargetMode="External"/><Relationship Id="rId13" Type="http://schemas.openxmlformats.org/officeDocument/2006/relationships/hyperlink" Target="consultantplus://offline/ref=EDCC5BB68204E3551085C4DE4C8DAE0B8238B4ED7901F4C183DCE65DF8EE6DEE02B24C552F2A972BAE7ECBB9F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49FF54282ED9F6DA1A275C90834B456CAF727FC92D9723AD15ACB0D958p3G" TargetMode="External"/><Relationship Id="rId12" Type="http://schemas.openxmlformats.org/officeDocument/2006/relationships/hyperlink" Target="consultantplus://offline/ref=FE49FF54282ED9F6DA1A395186EF174C6DA72F72CE2D9972F54AF7ED8E8A7663253ADB02FF8ED953EB47C052p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49FF54282ED9F6DA1A275C90834B456CAF7878C0209723AD15ACB0D958p3G" TargetMode="External"/><Relationship Id="rId11" Type="http://schemas.openxmlformats.org/officeDocument/2006/relationships/hyperlink" Target="consultantplus://offline/ref=FE49FF54282ED9F6DA1A395186EF174C6DA72F72CB2E9A7CF04AF7ED8E8A766352p5G" TargetMode="External"/><Relationship Id="rId5" Type="http://schemas.openxmlformats.org/officeDocument/2006/relationships/hyperlink" Target="consultantplus://offline/ref=FE49FF54282ED9F6DA1A275C90834B456CA87979C8209723AD15ACB0D958p3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E49FF54282ED9F6DA1A275C90834B456CA87376CC2C9723AD15ACB0D958p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49FF54282ED9F6DA1A275C90834B456CA87878CC2C9723AD15ACB0D958p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6726</Words>
  <Characters>38340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44977</CharactersWithSpaces>
  <SharedDoc>false</SharedDoc>
  <HLinks>
    <vt:vector size="54" baseType="variant">
      <vt:variant>
        <vt:i4>5046275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consultantplus://offline/ref=EDCC5BB68204E3551085C4DE4C8DAE0B8238B4ED7901F4C183DCE65DF8EE6DEE02B24C552F2A972BAE7ECBB9F3H</vt:lpwstr>
      </vt:variant>
      <vt:variant>
        <vt:lpwstr/>
      </vt:variant>
      <vt:variant>
        <vt:i4>5963863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consultantplus://offline/ref=FE49FF54282ED9F6DA1A395186EF174C6DA72F72CE2D9972F54AF7ED8E8A7663253ADB02FF8ED953EB47C052p7G</vt:lpwstr>
      </vt:variant>
      <vt:variant>
        <vt:lpwstr/>
      </vt:variant>
      <vt:variant>
        <vt:i4>3342391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consultantplus://offline/ref=FE49FF54282ED9F6DA1A395186EF174C6DA72F72CB2E9A7CF04AF7ED8E8A766352p5G</vt:lpwstr>
      </vt:variant>
      <vt:variant>
        <vt:lpwstr/>
      </vt:variant>
      <vt:variant>
        <vt:i4>786519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consultantplus://offline/ref=FE49FF54282ED9F6DA1A275C90834B456CA87376CC2C9723AD15ACB0D958p3G</vt:lpwstr>
      </vt:variant>
      <vt:variant>
        <vt:lpwstr/>
      </vt:variant>
      <vt:variant>
        <vt:i4>786514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consultantplus://offline/ref=FE49FF54282ED9F6DA1A275C90834B456CA87878CC2C9723AD15ACB0D958p3G</vt:lpwstr>
      </vt:variant>
      <vt:variant>
        <vt:lpwstr/>
      </vt:variant>
      <vt:variant>
        <vt:i4>786447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consultantplus://offline/ref=FE49FF54282ED9F6DA1A275C90834B456CAF7376CE2C9723AD15ACB0D958p3G</vt:lpwstr>
      </vt:variant>
      <vt:variant>
        <vt:lpwstr/>
      </vt:variant>
      <vt:variant>
        <vt:i4>786437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consultantplus://offline/ref=FE49FF54282ED9F6DA1A275C90834B456CAF727FC92D9723AD15ACB0D958p3G</vt:lpwstr>
      </vt:variant>
      <vt:variant>
        <vt:lpwstr/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consultantplus://offline/ref=FE49FF54282ED9F6DA1A275C90834B456CAF7878C0209723AD15ACB0D958p3G</vt:lpwstr>
      </vt:variant>
      <vt:variant>
        <vt:lpwstr/>
      </vt:variant>
      <vt:variant>
        <vt:i4>786522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consultantplus://offline/ref=FE49FF54282ED9F6DA1A275C90834B456CA87979C8209723AD15ACB0D958p3G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Nach</dc:creator>
  <cp:keywords/>
  <cp:lastModifiedBy>Админ</cp:lastModifiedBy>
  <cp:revision>2</cp:revision>
  <cp:lastPrinted>2014-10-13T11:12:00Z</cp:lastPrinted>
  <dcterms:created xsi:type="dcterms:W3CDTF">2014-12-17T11:26:00Z</dcterms:created>
  <dcterms:modified xsi:type="dcterms:W3CDTF">2014-12-17T11:26:00Z</dcterms:modified>
</cp:coreProperties>
</file>