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FA" w:rsidRPr="00AB21FA" w:rsidRDefault="00AB21FA" w:rsidP="00AB21FA">
      <w:pPr>
        <w:keepNext/>
        <w:keepLines/>
        <w:tabs>
          <w:tab w:val="left" w:pos="3375"/>
          <w:tab w:val="center" w:pos="4678"/>
        </w:tabs>
        <w:spacing w:before="420"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3"/>
      <w:r w:rsidRPr="0011652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-567055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6525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116525">
        <w:rPr>
          <w:rFonts w:ascii="Times New Roman" w:hAnsi="Times New Roman" w:cs="Times New Roman"/>
          <w:b/>
          <w:sz w:val="28"/>
          <w:szCs w:val="28"/>
        </w:rPr>
        <w:t>А</w:t>
      </w:r>
      <w:r w:rsidRPr="00116525">
        <w:rPr>
          <w:rFonts w:ascii="Times New Roman" w:hAnsi="Times New Roman" w:cs="Times New Roman"/>
          <w:b/>
          <w:sz w:val="28"/>
          <w:szCs w:val="28"/>
        </w:rPr>
        <w:t>ЦИЯ</w:t>
      </w:r>
      <w:r w:rsidRPr="00AB21FA">
        <w:rPr>
          <w:rFonts w:ascii="Times New Roman" w:hAnsi="Times New Roman" w:cs="Times New Roman"/>
          <w:b/>
          <w:sz w:val="28"/>
          <w:szCs w:val="28"/>
        </w:rPr>
        <w:t xml:space="preserve"> ТУЖИНСКОГО МУНИЦИПАЛЬНОГО РАЙОНА</w:t>
      </w:r>
    </w:p>
    <w:p w:rsidR="00AB21FA" w:rsidRPr="00AB21FA" w:rsidRDefault="00AB21FA" w:rsidP="00AB21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1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B21FA" w:rsidRPr="00B42354" w:rsidRDefault="00AB21FA" w:rsidP="00AB21FA">
      <w:pPr>
        <w:spacing w:line="280" w:lineRule="exact"/>
        <w:jc w:val="center"/>
        <w:rPr>
          <w:b/>
        </w:rPr>
      </w:pPr>
    </w:p>
    <w:p w:rsidR="00AB21FA" w:rsidRPr="003E684D" w:rsidRDefault="00AB21FA" w:rsidP="00AB21F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9751" w:type="dxa"/>
        <w:tblLook w:val="0000"/>
      </w:tblPr>
      <w:tblGrid>
        <w:gridCol w:w="1927"/>
        <w:gridCol w:w="2705"/>
        <w:gridCol w:w="3317"/>
        <w:gridCol w:w="1802"/>
      </w:tblGrid>
      <w:tr w:rsidR="00AB21FA" w:rsidRPr="003E684D" w:rsidTr="00BA09C6">
        <w:trPr>
          <w:trHeight w:val="323"/>
        </w:trPr>
        <w:tc>
          <w:tcPr>
            <w:tcW w:w="1927" w:type="dxa"/>
            <w:tcBorders>
              <w:bottom w:val="single" w:sz="4" w:space="0" w:color="auto"/>
            </w:tcBorders>
          </w:tcPr>
          <w:p w:rsidR="00AB21FA" w:rsidRPr="00AB21FA" w:rsidRDefault="002463A5" w:rsidP="00BA09C6">
            <w:pPr>
              <w:snapToGrid w:val="0"/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2705" w:type="dxa"/>
          </w:tcPr>
          <w:p w:rsidR="00AB21FA" w:rsidRPr="00AB21FA" w:rsidRDefault="00AB21FA" w:rsidP="00BA09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AB21FA" w:rsidRPr="00AB21FA" w:rsidRDefault="00AB21FA" w:rsidP="00BA09C6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21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 w:rsidR="00AB21FA" w:rsidRPr="00AB21FA" w:rsidRDefault="002463A5" w:rsidP="00D41A9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AB21FA" w:rsidRPr="003E684D" w:rsidTr="00BA09C6">
        <w:trPr>
          <w:trHeight w:val="426"/>
        </w:trPr>
        <w:tc>
          <w:tcPr>
            <w:tcW w:w="9751" w:type="dxa"/>
            <w:gridSpan w:val="4"/>
          </w:tcPr>
          <w:p w:rsidR="00AB21FA" w:rsidRPr="00AB21FA" w:rsidRDefault="00AB21FA" w:rsidP="00B60295">
            <w:pPr>
              <w:snapToGrid w:val="0"/>
              <w:jc w:val="center"/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1FA"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E02D57" w:rsidRPr="0067069C" w:rsidRDefault="00E02D57" w:rsidP="00527C78">
      <w:pPr>
        <w:keepNext/>
        <w:keepLines/>
        <w:spacing w:before="420" w:after="0" w:line="322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</w:t>
      </w:r>
      <w:r w:rsidR="0024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46C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администрации</w:t>
      </w:r>
      <w:r w:rsidR="0024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Тужинского муниц</w:t>
      </w:r>
      <w:r w:rsidR="0089033C">
        <w:rPr>
          <w:rFonts w:ascii="Times New Roman" w:eastAsia="Times New Roman" w:hAnsi="Times New Roman" w:cs="Times New Roman"/>
          <w:b/>
          <w:bCs/>
          <w:sz w:val="28"/>
          <w:szCs w:val="28"/>
        </w:rPr>
        <w:t>ипального района от 16.05</w:t>
      </w:r>
      <w:r w:rsidR="00240D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0"/>
      <w:r w:rsidR="00BF0F6A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890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7E5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033C">
        <w:rPr>
          <w:rFonts w:ascii="Times New Roman" w:eastAsia="Times New Roman" w:hAnsi="Times New Roman" w:cs="Times New Roman"/>
          <w:b/>
          <w:bCs/>
          <w:sz w:val="28"/>
          <w:szCs w:val="28"/>
        </w:rPr>
        <w:t>171</w:t>
      </w:r>
      <w:r w:rsidR="00A64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C7D5E" w:rsidRDefault="008B5A2F" w:rsidP="00A11558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A11558" w:rsidRPr="0067069C" w:rsidRDefault="002C7D5E" w:rsidP="00A11558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B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116525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D23D5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Тужинского муниципального района от 15.03.2017 № 16 «О создании Совета молодёжи при администрации Тужинского муниципального района Кировской области»</w:t>
      </w:r>
      <w:r w:rsidR="00116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33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 xml:space="preserve">связи с </w:t>
      </w:r>
      <w:r w:rsidR="009E11C8">
        <w:rPr>
          <w:rFonts w:ascii="Times New Roman" w:eastAsia="Times New Roman" w:hAnsi="Times New Roman" w:cs="Times New Roman"/>
          <w:sz w:val="28"/>
          <w:szCs w:val="28"/>
        </w:rPr>
        <w:t>кадровыми изменениями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Тужинского муниципального района</w:t>
      </w:r>
      <w:r w:rsidR="00A11558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E02D57" w:rsidRPr="0067069C" w:rsidRDefault="00D23D5E" w:rsidP="00062251">
      <w:pPr>
        <w:numPr>
          <w:ilvl w:val="0"/>
          <w:numId w:val="1"/>
        </w:numPr>
        <w:tabs>
          <w:tab w:val="left" w:pos="962"/>
        </w:tabs>
        <w:spacing w:after="0" w:line="485" w:lineRule="exact"/>
        <w:ind w:left="60" w:right="80" w:firstLine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</w:t>
      </w:r>
      <w:r w:rsidR="00A11558"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Тужинского муниципального района</w:t>
      </w:r>
      <w:r w:rsidR="00095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9CF">
        <w:rPr>
          <w:rFonts w:ascii="Times New Roman" w:eastAsia="Times New Roman" w:hAnsi="Times New Roman" w:cs="Times New Roman"/>
          <w:sz w:val="28"/>
          <w:szCs w:val="28"/>
        </w:rPr>
        <w:t>от 16.05</w:t>
      </w:r>
      <w:r w:rsidR="00A11558">
        <w:rPr>
          <w:rFonts w:ascii="Times New Roman" w:eastAsia="Times New Roman" w:hAnsi="Times New Roman" w:cs="Times New Roman"/>
          <w:sz w:val="28"/>
          <w:szCs w:val="28"/>
        </w:rPr>
        <w:t>.2019 №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9CF">
        <w:rPr>
          <w:rFonts w:ascii="Times New Roman" w:eastAsia="Times New Roman" w:hAnsi="Times New Roman" w:cs="Times New Roman"/>
          <w:sz w:val="28"/>
          <w:szCs w:val="28"/>
        </w:rPr>
        <w:t>171 «Об утверждении персонального состава Совета молодежи при администрации Тужинского муниципального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состав Совета молодёжи)</w:t>
      </w:r>
      <w:r w:rsidR="005359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11C8">
        <w:rPr>
          <w:rFonts w:ascii="Times New Roman" w:eastAsia="Times New Roman" w:hAnsi="Times New Roman" w:cs="Times New Roman"/>
          <w:sz w:val="28"/>
          <w:szCs w:val="28"/>
        </w:rPr>
        <w:t xml:space="preserve"> утвердив</w:t>
      </w:r>
      <w:r w:rsidR="005359C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11558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eastAsia="Times New Roman" w:hAnsi="Times New Roman" w:cs="Times New Roman"/>
          <w:sz w:val="28"/>
          <w:szCs w:val="28"/>
        </w:rPr>
        <w:t>Совета молодежи</w:t>
      </w:r>
      <w:r w:rsidR="00062251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</w:t>
      </w:r>
      <w:r w:rsidR="00A11558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D57" w:rsidRPr="00BF0F6A" w:rsidRDefault="00062251" w:rsidP="00062251">
      <w:pPr>
        <w:tabs>
          <w:tab w:val="left" w:pos="871"/>
        </w:tabs>
        <w:spacing w:after="720" w:line="485" w:lineRule="exact"/>
        <w:ind w:left="142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</w:t>
      </w:r>
      <w:r w:rsidR="00BF0F6A">
        <w:rPr>
          <w:rFonts w:ascii="Times New Roman" w:eastAsia="Times New Roman" w:hAnsi="Times New Roman" w:cs="Times New Roman"/>
          <w:sz w:val="28"/>
          <w:szCs w:val="28"/>
        </w:rPr>
        <w:t>ального района Кировской области.</w:t>
      </w:r>
      <w:r w:rsidR="00E02D57" w:rsidRPr="00BF0F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361F" w:rsidRDefault="00C2361F" w:rsidP="00C2361F">
      <w:pPr>
        <w:tabs>
          <w:tab w:val="left" w:leader="underscore" w:pos="5009"/>
          <w:tab w:val="left" w:leader="underscore" w:pos="7630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AB21FA" w:rsidRDefault="00C2361F" w:rsidP="00AB21FA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Тужинского</w:t>
      </w:r>
    </w:p>
    <w:p w:rsidR="0067069C" w:rsidRPr="00E9550D" w:rsidRDefault="00C2361F" w:rsidP="00AB21FA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7069C" w:rsidRPr="00E955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63A5">
        <w:rPr>
          <w:rFonts w:ascii="Times New Roman" w:eastAsia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eastAsia="Times New Roman" w:hAnsi="Times New Roman" w:cs="Times New Roman"/>
          <w:sz w:val="28"/>
          <w:szCs w:val="28"/>
        </w:rPr>
        <w:t>Л.В.</w:t>
      </w:r>
      <w:r w:rsidR="009E1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Бледных</w:t>
      </w:r>
      <w:r w:rsidR="0067069C" w:rsidRPr="00E955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F0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747F01" w:rsidRDefault="00747F01" w:rsidP="00747F01">
      <w:pPr>
        <w:sectPr w:rsidR="00747F01" w:rsidSect="00B60295">
          <w:headerReference w:type="default" r:id="rId9"/>
          <w:pgSz w:w="11909" w:h="16834"/>
          <w:pgMar w:top="1418" w:right="851" w:bottom="1418" w:left="1701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667"/>
        <w:tblW w:w="9687" w:type="dxa"/>
        <w:tblLook w:val="04A0"/>
      </w:tblPr>
      <w:tblGrid>
        <w:gridCol w:w="4986"/>
        <w:gridCol w:w="280"/>
        <w:gridCol w:w="4094"/>
        <w:gridCol w:w="327"/>
      </w:tblGrid>
      <w:tr w:rsidR="00747F01" w:rsidRPr="001E1F90" w:rsidTr="00B52F98">
        <w:trPr>
          <w:trHeight w:val="1568"/>
        </w:trPr>
        <w:tc>
          <w:tcPr>
            <w:tcW w:w="5266" w:type="dxa"/>
            <w:gridSpan w:val="2"/>
          </w:tcPr>
          <w:p w:rsidR="00747F01" w:rsidRDefault="00747F01" w:rsidP="00B52F98">
            <w:pPr>
              <w:tabs>
                <w:tab w:val="right" w:pos="4770"/>
              </w:tabs>
              <w:autoSpaceDE w:val="0"/>
              <w:autoSpaceDN w:val="0"/>
              <w:adjustRightInd w:val="0"/>
              <w:ind w:right="115"/>
              <w:rPr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br w:type="page"/>
            </w:r>
            <w:r>
              <w:rPr>
                <w:rFonts w:eastAsia="Times New Roman" w:cs="Times New Roman"/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 w:rsidR="00B52F98">
              <w:rPr>
                <w:sz w:val="28"/>
                <w:szCs w:val="28"/>
              </w:rPr>
              <w:tab/>
            </w:r>
          </w:p>
          <w:p w:rsidR="00B52F98" w:rsidRDefault="00B52F98" w:rsidP="00B52F98">
            <w:pPr>
              <w:tabs>
                <w:tab w:val="right" w:pos="47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52F98" w:rsidRDefault="00B52F98" w:rsidP="00B52F98">
            <w:pPr>
              <w:tabs>
                <w:tab w:val="right" w:pos="4770"/>
              </w:tabs>
              <w:autoSpaceDE w:val="0"/>
              <w:autoSpaceDN w:val="0"/>
              <w:adjustRightInd w:val="0"/>
              <w:ind w:right="115"/>
              <w:rPr>
                <w:sz w:val="28"/>
                <w:szCs w:val="28"/>
              </w:rPr>
            </w:pPr>
          </w:p>
          <w:p w:rsidR="00B52F98" w:rsidRPr="001E1F90" w:rsidRDefault="00B52F98" w:rsidP="00B52F98">
            <w:pPr>
              <w:tabs>
                <w:tab w:val="right" w:pos="477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gridSpan w:val="2"/>
          </w:tcPr>
          <w:p w:rsidR="00B52F98" w:rsidRDefault="00747F01" w:rsidP="00B52F98">
            <w:pPr>
              <w:pStyle w:val="Style4"/>
              <w:widowControl/>
              <w:spacing w:line="240" w:lineRule="auto"/>
              <w:ind w:left="-189" w:right="10" w:hanging="201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 xml:space="preserve">     </w:t>
            </w:r>
          </w:p>
          <w:p w:rsidR="00B52F98" w:rsidRDefault="00B52F98" w:rsidP="00B52F98">
            <w:pPr>
              <w:pStyle w:val="Style4"/>
              <w:widowControl/>
              <w:spacing w:line="240" w:lineRule="auto"/>
              <w:ind w:left="-189" w:right="10" w:hanging="201"/>
              <w:jc w:val="both"/>
              <w:rPr>
                <w:rStyle w:val="FontStyle13"/>
              </w:rPr>
            </w:pPr>
          </w:p>
          <w:p w:rsidR="00B52F98" w:rsidRDefault="00B52F98" w:rsidP="00B52F98">
            <w:pPr>
              <w:pStyle w:val="Style4"/>
              <w:widowControl/>
              <w:spacing w:line="240" w:lineRule="auto"/>
              <w:ind w:left="-189" w:right="10" w:hanging="201"/>
              <w:jc w:val="both"/>
              <w:rPr>
                <w:rStyle w:val="FontStyle13"/>
              </w:rPr>
            </w:pPr>
          </w:p>
          <w:p w:rsidR="00747F01" w:rsidRPr="009B1C39" w:rsidRDefault="00B52F98" w:rsidP="00B52F98">
            <w:pPr>
              <w:pStyle w:val="Style4"/>
              <w:widowControl/>
              <w:spacing w:line="240" w:lineRule="auto"/>
              <w:ind w:left="-189" w:right="10" w:hanging="201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 </w:t>
            </w:r>
            <w:r w:rsidR="00747F01" w:rsidRPr="009B1C39">
              <w:rPr>
                <w:rStyle w:val="FontStyle13"/>
                <w:sz w:val="28"/>
                <w:szCs w:val="28"/>
              </w:rPr>
              <w:t>Приложение</w:t>
            </w:r>
          </w:p>
          <w:p w:rsidR="00747F01" w:rsidRDefault="00747F01" w:rsidP="00B60295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747F01" w:rsidRPr="00E87129" w:rsidRDefault="00747F01" w:rsidP="00B60295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747F01" w:rsidRDefault="00747F01" w:rsidP="00B60295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747F01" w:rsidRDefault="00747F01" w:rsidP="00B60295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постановлением администрации</w:t>
            </w:r>
          </w:p>
          <w:p w:rsidR="00747F01" w:rsidRPr="00E87129" w:rsidRDefault="00747F01" w:rsidP="00B60295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Тужинско</w:t>
            </w:r>
            <w:r>
              <w:rPr>
                <w:rStyle w:val="FontStyle13"/>
                <w:sz w:val="28"/>
                <w:szCs w:val="28"/>
              </w:rPr>
              <w:t>го муниципального района</w:t>
            </w:r>
          </w:p>
          <w:p w:rsidR="00747F01" w:rsidRPr="001E1F90" w:rsidRDefault="002463A5" w:rsidP="00B60295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</w:t>
            </w:r>
            <w:r w:rsidR="00747F01">
              <w:rPr>
                <w:rStyle w:val="FontStyle13"/>
                <w:sz w:val="28"/>
                <w:szCs w:val="28"/>
              </w:rPr>
              <w:t>т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747F01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 xml:space="preserve">16.07.2021     </w:t>
            </w:r>
            <w:r w:rsidR="00BA09C6">
              <w:rPr>
                <w:rStyle w:val="FontStyle13"/>
                <w:sz w:val="28"/>
                <w:szCs w:val="28"/>
              </w:rPr>
              <w:t xml:space="preserve"> </w:t>
            </w:r>
            <w:r w:rsidR="00747F01">
              <w:rPr>
                <w:rStyle w:val="FontStyle13"/>
                <w:sz w:val="28"/>
                <w:szCs w:val="28"/>
              </w:rPr>
              <w:t>№</w:t>
            </w:r>
            <w:r w:rsidR="00D41A91">
              <w:rPr>
                <w:rStyle w:val="FontStyle13"/>
                <w:sz w:val="28"/>
                <w:szCs w:val="28"/>
              </w:rPr>
              <w:t xml:space="preserve">  </w:t>
            </w:r>
            <w:r>
              <w:rPr>
                <w:rStyle w:val="FontStyle13"/>
                <w:sz w:val="28"/>
                <w:szCs w:val="28"/>
              </w:rPr>
              <w:t>218</w:t>
            </w:r>
            <w:r w:rsidR="00245D76">
              <w:rPr>
                <w:rStyle w:val="FontStyle13"/>
                <w:sz w:val="28"/>
                <w:szCs w:val="28"/>
              </w:rPr>
              <w:t xml:space="preserve">              </w:t>
            </w:r>
          </w:p>
        </w:tc>
      </w:tr>
      <w:tr w:rsidR="00747F01" w:rsidRPr="001E1F90" w:rsidTr="00B52F98">
        <w:trPr>
          <w:gridAfter w:val="1"/>
          <w:wAfter w:w="327" w:type="dxa"/>
          <w:trHeight w:val="226"/>
        </w:trPr>
        <w:tc>
          <w:tcPr>
            <w:tcW w:w="4986" w:type="dxa"/>
          </w:tcPr>
          <w:p w:rsidR="00747F01" w:rsidRDefault="00747F01" w:rsidP="00B602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74" w:type="dxa"/>
            <w:gridSpan w:val="2"/>
          </w:tcPr>
          <w:p w:rsidR="00747F01" w:rsidRDefault="00747F01" w:rsidP="00B60295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</w:tc>
      </w:tr>
    </w:tbl>
    <w:p w:rsidR="0016216D" w:rsidRDefault="0016216D" w:rsidP="0074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01" w:rsidRPr="00521A71" w:rsidRDefault="00695504" w:rsidP="0074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747F01" w:rsidRPr="00695504" w:rsidRDefault="00747F01" w:rsidP="0074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5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молодёжи при администрации </w:t>
      </w:r>
    </w:p>
    <w:p w:rsidR="00747F01" w:rsidRPr="00695504" w:rsidRDefault="00747F01" w:rsidP="0074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504">
        <w:rPr>
          <w:rFonts w:ascii="Times New Roman" w:eastAsia="Times New Roman" w:hAnsi="Times New Roman" w:cs="Times New Roman"/>
          <w:b/>
          <w:sz w:val="28"/>
          <w:szCs w:val="28"/>
        </w:rPr>
        <w:t>Тужинского муниципального района Кировской области</w:t>
      </w:r>
    </w:p>
    <w:p w:rsidR="00747F01" w:rsidRPr="00521A71" w:rsidRDefault="00747F01" w:rsidP="0074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5" w:type="dxa"/>
        <w:tblLayout w:type="fixed"/>
        <w:tblLook w:val="00BF"/>
      </w:tblPr>
      <w:tblGrid>
        <w:gridCol w:w="3794"/>
        <w:gridCol w:w="638"/>
        <w:gridCol w:w="4963"/>
      </w:tblGrid>
      <w:tr w:rsidR="00747F01" w:rsidRPr="00521A71" w:rsidTr="00575A63">
        <w:trPr>
          <w:trHeight w:val="1297"/>
        </w:trPr>
        <w:tc>
          <w:tcPr>
            <w:tcW w:w="3794" w:type="dxa"/>
          </w:tcPr>
          <w:p w:rsidR="007621A9" w:rsidRPr="00521A71" w:rsidRDefault="007621A9" w:rsidP="0016216D">
            <w:pPr>
              <w:spacing w:before="4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  <w:r w:rsidR="00CE1E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Ксения Андреевна</w:t>
            </w:r>
          </w:p>
        </w:tc>
        <w:tc>
          <w:tcPr>
            <w:tcW w:w="638" w:type="dxa"/>
          </w:tcPr>
          <w:p w:rsidR="00747F01" w:rsidRDefault="00747F01" w:rsidP="00B60295">
            <w:pPr>
              <w:rPr>
                <w:rStyle w:val="FontStyle11"/>
                <w:sz w:val="28"/>
                <w:szCs w:val="28"/>
              </w:rPr>
            </w:pPr>
          </w:p>
          <w:p w:rsidR="006F10AB" w:rsidRPr="00521A71" w:rsidRDefault="006F10AB" w:rsidP="00B60295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747F01" w:rsidRDefault="00CE1E91" w:rsidP="0016216D">
            <w:pPr>
              <w:spacing w:before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6216D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МБУК Тужинский РКДЦ</w:t>
            </w:r>
            <w:r w:rsidR="005C74E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молодё</w:t>
            </w:r>
            <w:r w:rsidR="00747F01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  <w:p w:rsidR="00747F01" w:rsidRPr="001104E2" w:rsidRDefault="00747F01" w:rsidP="00B60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F01" w:rsidRPr="00521A71" w:rsidTr="00927F24">
        <w:trPr>
          <w:trHeight w:val="1425"/>
        </w:trPr>
        <w:tc>
          <w:tcPr>
            <w:tcW w:w="3794" w:type="dxa"/>
          </w:tcPr>
          <w:p w:rsidR="00747F01" w:rsidRDefault="00747F01" w:rsidP="00B60295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КУКЛИНА</w:t>
            </w:r>
          </w:p>
          <w:p w:rsidR="00747F01" w:rsidRDefault="00747F01" w:rsidP="00B60295">
            <w:pPr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Васильевна</w:t>
            </w:r>
          </w:p>
          <w:p w:rsidR="00747F01" w:rsidRDefault="00747F01" w:rsidP="00B60295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747F01" w:rsidRPr="00521A71" w:rsidRDefault="00747F01" w:rsidP="00B60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47F01" w:rsidRDefault="00747F01" w:rsidP="00D04971">
            <w:pPr>
              <w:rPr>
                <w:rStyle w:val="FontStyle11"/>
                <w:sz w:val="28"/>
                <w:szCs w:val="28"/>
              </w:rPr>
            </w:pPr>
            <w:r w:rsidRPr="00521A71">
              <w:rPr>
                <w:rStyle w:val="FontStyle11"/>
                <w:sz w:val="28"/>
                <w:szCs w:val="28"/>
              </w:rPr>
              <w:t>-</w:t>
            </w:r>
          </w:p>
          <w:p w:rsidR="00423CDA" w:rsidRPr="00CE5FB8" w:rsidRDefault="00423CDA" w:rsidP="00D04971">
            <w:pPr>
              <w:spacing w:before="120" w:after="0" w:line="480" w:lineRule="auto"/>
              <w:rPr>
                <w:rStyle w:val="FontStyle11"/>
                <w:bCs w:val="0"/>
                <w:sz w:val="28"/>
                <w:szCs w:val="28"/>
              </w:rPr>
            </w:pPr>
          </w:p>
        </w:tc>
        <w:tc>
          <w:tcPr>
            <w:tcW w:w="4963" w:type="dxa"/>
          </w:tcPr>
          <w:p w:rsidR="00747F01" w:rsidRDefault="00316ACD" w:rsidP="00B6029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FontStyle13"/>
                <w:sz w:val="28"/>
                <w:szCs w:val="28"/>
              </w:rPr>
              <w:t>п</w:t>
            </w:r>
            <w:r w:rsidR="00747F01" w:rsidRPr="001104E2">
              <w:rPr>
                <w:rStyle w:val="FontStyle13"/>
                <w:sz w:val="28"/>
                <w:szCs w:val="28"/>
              </w:rPr>
              <w:t>едагог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747F01" w:rsidRPr="00316ACD">
              <w:rPr>
                <w:rStyle w:val="FontStyle13"/>
                <w:b/>
                <w:sz w:val="28"/>
                <w:szCs w:val="28"/>
              </w:rPr>
              <w:t>-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747F01">
              <w:rPr>
                <w:rStyle w:val="FontStyle13"/>
                <w:sz w:val="28"/>
                <w:szCs w:val="28"/>
              </w:rPr>
              <w:t xml:space="preserve">организатор </w:t>
            </w:r>
            <w:r w:rsidR="00CE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КОГОБУ СШ с.Ныр</w:t>
            </w:r>
            <w:r w:rsidR="00747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замест</w:t>
            </w:r>
            <w:r w:rsidR="005C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итель председателя Совета молодё</w:t>
            </w:r>
            <w:r w:rsidR="00747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жи</w:t>
            </w:r>
          </w:p>
          <w:p w:rsidR="00747F01" w:rsidRPr="001104E2" w:rsidRDefault="00747F01" w:rsidP="00B6029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E1E91" w:rsidRPr="00521A71" w:rsidTr="0016216D">
        <w:trPr>
          <w:trHeight w:val="2030"/>
        </w:trPr>
        <w:tc>
          <w:tcPr>
            <w:tcW w:w="3794" w:type="dxa"/>
          </w:tcPr>
          <w:p w:rsidR="00CE1E91" w:rsidRPr="00521A71" w:rsidRDefault="00D04971" w:rsidP="00B60295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ЦАРЕГОРОДЦЕВА          </w:t>
            </w:r>
            <w:r w:rsidR="00B67488">
              <w:rPr>
                <w:rStyle w:val="FontStyle13"/>
                <w:sz w:val="28"/>
                <w:szCs w:val="28"/>
              </w:rPr>
              <w:t xml:space="preserve">   </w:t>
            </w:r>
            <w:r w:rsidR="00CE1E91"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CE1E91" w:rsidRDefault="00CE1E91" w:rsidP="00B60295">
            <w:pPr>
              <w:spacing w:after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638" w:type="dxa"/>
          </w:tcPr>
          <w:p w:rsidR="00CE1E91" w:rsidRPr="00521A71" w:rsidRDefault="00CE1E91" w:rsidP="00D04971">
            <w:pPr>
              <w:spacing w:before="120" w:after="0" w:line="48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CE1E91" w:rsidRDefault="00CE1E91" w:rsidP="00B60295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ведущий специалист по молодежной политике отдела культуры, спорта и молодежной политики администрации Тужинского муниципального района, секретарь Совета молодёжи</w:t>
            </w:r>
          </w:p>
          <w:p w:rsidR="00CE1E91" w:rsidRDefault="00CE1E91" w:rsidP="00B60295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747F01" w:rsidRPr="00521A71" w:rsidTr="00927F24">
        <w:trPr>
          <w:trHeight w:val="1950"/>
        </w:trPr>
        <w:tc>
          <w:tcPr>
            <w:tcW w:w="3794" w:type="dxa"/>
          </w:tcPr>
          <w:p w:rsidR="004A7E56" w:rsidRDefault="00747F01" w:rsidP="00652BBD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7E56" w:rsidRDefault="004A7E56" w:rsidP="006F10AB">
            <w:pPr>
              <w:spacing w:before="480"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АФАНАСЬЕВА</w:t>
            </w:r>
          </w:p>
          <w:p w:rsidR="00747F01" w:rsidRPr="00521A71" w:rsidRDefault="004A7E56" w:rsidP="00934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Светлана Павловна</w:t>
            </w:r>
          </w:p>
        </w:tc>
        <w:tc>
          <w:tcPr>
            <w:tcW w:w="638" w:type="dxa"/>
          </w:tcPr>
          <w:p w:rsidR="00747F01" w:rsidRDefault="00747F01" w:rsidP="00B60295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95BD5" w:rsidRDefault="00095BD5" w:rsidP="00B60295">
            <w:pPr>
              <w:rPr>
                <w:rStyle w:val="FontStyle11"/>
                <w:bCs w:val="0"/>
                <w:sz w:val="28"/>
                <w:szCs w:val="28"/>
              </w:rPr>
            </w:pPr>
          </w:p>
          <w:p w:rsidR="00747F01" w:rsidRDefault="00652BBD" w:rsidP="00652BBD">
            <w:pPr>
              <w:spacing w:before="480" w:after="0"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6F10AB" w:rsidRPr="00D93F78" w:rsidRDefault="006F10AB" w:rsidP="00D93F78">
            <w:pPr>
              <w:spacing w:befor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3" w:type="dxa"/>
          </w:tcPr>
          <w:p w:rsidR="004A7E56" w:rsidRDefault="004A7E56" w:rsidP="00B60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0AB" w:rsidRDefault="006F10AB" w:rsidP="00B60295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747F01" w:rsidRPr="00521A71" w:rsidRDefault="00D0515E" w:rsidP="00652BBD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домохозяйка</w:t>
            </w:r>
          </w:p>
        </w:tc>
      </w:tr>
      <w:tr w:rsidR="00CE1E91" w:rsidRPr="00521A71" w:rsidTr="0016216D">
        <w:trPr>
          <w:trHeight w:val="1695"/>
        </w:trPr>
        <w:tc>
          <w:tcPr>
            <w:tcW w:w="3794" w:type="dxa"/>
          </w:tcPr>
          <w:p w:rsidR="00CE1E91" w:rsidRDefault="00CE1E91" w:rsidP="00652BBD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БЕЗРУКОВ</w:t>
            </w:r>
          </w:p>
          <w:p w:rsidR="00CE1E91" w:rsidRDefault="00CE1E91" w:rsidP="0093439B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Михаил Анатольевич</w:t>
            </w:r>
          </w:p>
          <w:p w:rsidR="00CE1E91" w:rsidRDefault="00CE1E91" w:rsidP="00AA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CE1E91" w:rsidRDefault="00CE1E91" w:rsidP="00095BD5">
            <w:pPr>
              <w:spacing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CE1E91" w:rsidRDefault="00CE1E91" w:rsidP="00B60295">
            <w:pPr>
              <w:spacing w:line="24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CE1E91" w:rsidRDefault="00CE1E91" w:rsidP="00D93F78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3" w:type="dxa"/>
          </w:tcPr>
          <w:p w:rsidR="00CE1E91" w:rsidRDefault="00CE1E91" w:rsidP="00CE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6A">
              <w:rPr>
                <w:rStyle w:val="FontStyle13"/>
                <w:sz w:val="28"/>
                <w:szCs w:val="28"/>
              </w:rPr>
              <w:t xml:space="preserve">главный специалист </w:t>
            </w:r>
            <w:r w:rsidRPr="00641E6A">
              <w:rPr>
                <w:rStyle w:val="FontStyle13"/>
                <w:b/>
                <w:sz w:val="28"/>
                <w:szCs w:val="28"/>
              </w:rPr>
              <w:t>-</w:t>
            </w:r>
            <w:r w:rsidRPr="00705D5B">
              <w:rPr>
                <w:rStyle w:val="FontStyle13"/>
                <w:sz w:val="28"/>
                <w:szCs w:val="28"/>
              </w:rPr>
              <w:t xml:space="preserve"> главный архитектор района</w:t>
            </w:r>
            <w:r>
              <w:rPr>
                <w:rStyle w:val="FontStyle13"/>
                <w:sz w:val="28"/>
                <w:szCs w:val="28"/>
              </w:rPr>
              <w:t xml:space="preserve"> отдела жизнеобеспечения администрации Тужинского муниципального района </w:t>
            </w:r>
          </w:p>
        </w:tc>
      </w:tr>
      <w:tr w:rsidR="00CE1E91" w:rsidRPr="00521A71" w:rsidTr="0016216D">
        <w:trPr>
          <w:trHeight w:val="1990"/>
        </w:trPr>
        <w:tc>
          <w:tcPr>
            <w:tcW w:w="3794" w:type="dxa"/>
          </w:tcPr>
          <w:p w:rsidR="00CE1E91" w:rsidRDefault="00CE1E91" w:rsidP="006F10AB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БЕРЕСНЕВА</w:t>
            </w:r>
          </w:p>
          <w:p w:rsidR="00CE1E91" w:rsidRPr="00521A71" w:rsidRDefault="00CE1E91" w:rsidP="00B60295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Мария Эдуардовна</w:t>
            </w:r>
          </w:p>
          <w:p w:rsidR="00CE1E91" w:rsidRDefault="00CE1E91" w:rsidP="00B6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91" w:rsidRDefault="00CE1E91" w:rsidP="00AA70FE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CE1E91" w:rsidRDefault="00CE1E91" w:rsidP="00AA70FE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638" w:type="dxa"/>
          </w:tcPr>
          <w:p w:rsidR="00CE1E91" w:rsidRDefault="00CE1E91" w:rsidP="00095BD5">
            <w:pPr>
              <w:spacing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CE1E91" w:rsidRDefault="00CE1E91" w:rsidP="00D93F78">
            <w:pPr>
              <w:spacing w:before="960" w:after="100" w:afterAutospacing="1"/>
              <w:rPr>
                <w:rStyle w:val="FontStyle11"/>
                <w:bCs w:val="0"/>
                <w:sz w:val="28"/>
                <w:szCs w:val="28"/>
              </w:rPr>
            </w:pPr>
          </w:p>
        </w:tc>
        <w:tc>
          <w:tcPr>
            <w:tcW w:w="4963" w:type="dxa"/>
          </w:tcPr>
          <w:p w:rsidR="00CE1E91" w:rsidRDefault="00CE1E91" w:rsidP="00CE1E9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главный специалист, ответственный секретарь по делам несовершеннолетних и защите их прав при администрации Тужинского муниципального района </w:t>
            </w:r>
          </w:p>
          <w:p w:rsidR="00CE1E91" w:rsidRPr="00641E6A" w:rsidRDefault="00CE1E91" w:rsidP="00B60295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CE1E91" w:rsidRPr="00521A71" w:rsidTr="0016216D">
        <w:trPr>
          <w:trHeight w:val="1279"/>
        </w:trPr>
        <w:tc>
          <w:tcPr>
            <w:tcW w:w="3794" w:type="dxa"/>
          </w:tcPr>
          <w:p w:rsidR="00CE1E91" w:rsidRDefault="00CE1E91" w:rsidP="006F10AB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ДВИНСКИХ </w:t>
            </w:r>
            <w:r w:rsidR="00575A63">
              <w:rPr>
                <w:rStyle w:val="FontStyle13"/>
                <w:sz w:val="28"/>
                <w:szCs w:val="28"/>
              </w:rPr>
              <w:t xml:space="preserve">                          </w:t>
            </w:r>
            <w:r>
              <w:rPr>
                <w:rStyle w:val="FontStyle13"/>
                <w:sz w:val="28"/>
                <w:szCs w:val="28"/>
              </w:rPr>
              <w:t>Марина Александровна</w:t>
            </w:r>
          </w:p>
        </w:tc>
        <w:tc>
          <w:tcPr>
            <w:tcW w:w="638" w:type="dxa"/>
          </w:tcPr>
          <w:p w:rsidR="00CE1E91" w:rsidRDefault="00CE1E91" w:rsidP="00095BD5">
            <w:pPr>
              <w:spacing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CE1E91" w:rsidRDefault="00CE1E91" w:rsidP="00095BD5">
            <w:pPr>
              <w:spacing w:before="360" w:line="240" w:lineRule="auto"/>
              <w:rPr>
                <w:rStyle w:val="FontStyle11"/>
                <w:bCs w:val="0"/>
                <w:sz w:val="28"/>
                <w:szCs w:val="28"/>
              </w:rPr>
            </w:pPr>
          </w:p>
        </w:tc>
        <w:tc>
          <w:tcPr>
            <w:tcW w:w="4963" w:type="dxa"/>
          </w:tcPr>
          <w:p w:rsidR="00CE1E91" w:rsidRDefault="00575A63" w:rsidP="00CE1E9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специалист по работе с семьей КОГАУСО «МКЦСОН в Яранском районе</w:t>
            </w:r>
            <w:r w:rsidR="00D41A91">
              <w:rPr>
                <w:rStyle w:val="FontStyle13"/>
                <w:sz w:val="28"/>
                <w:szCs w:val="28"/>
              </w:rPr>
              <w:t>»</w:t>
            </w:r>
          </w:p>
        </w:tc>
      </w:tr>
      <w:tr w:rsidR="00575A63" w:rsidRPr="00521A71" w:rsidTr="00D41A91">
        <w:trPr>
          <w:trHeight w:val="1704"/>
        </w:trPr>
        <w:tc>
          <w:tcPr>
            <w:tcW w:w="3794" w:type="dxa"/>
          </w:tcPr>
          <w:p w:rsidR="00575A63" w:rsidRPr="00D41A91" w:rsidRDefault="00575A63" w:rsidP="00D41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ДЬЯКОНОВА                       Евгения Николаевна</w:t>
            </w:r>
          </w:p>
        </w:tc>
        <w:tc>
          <w:tcPr>
            <w:tcW w:w="638" w:type="dxa"/>
          </w:tcPr>
          <w:p w:rsidR="00575A63" w:rsidRDefault="00927F24" w:rsidP="00095BD5">
            <w:pPr>
              <w:spacing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575A63" w:rsidRDefault="00575A63" w:rsidP="00D41A91">
            <w:pPr>
              <w:pStyle w:val="a3"/>
              <w:rPr>
                <w:rStyle w:val="FontStyle13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организационно – правовой и кадровой работы администрации Тужинского муниципального района</w:t>
            </w:r>
          </w:p>
        </w:tc>
      </w:tr>
      <w:tr w:rsidR="00CE1E91" w:rsidRPr="00521A71" w:rsidTr="00927F24">
        <w:trPr>
          <w:trHeight w:val="1350"/>
        </w:trPr>
        <w:tc>
          <w:tcPr>
            <w:tcW w:w="3794" w:type="dxa"/>
          </w:tcPr>
          <w:p w:rsidR="00CE1E91" w:rsidRDefault="00CE1E91" w:rsidP="008343AB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ИГИТОВА</w:t>
            </w:r>
          </w:p>
          <w:p w:rsidR="00CE1E91" w:rsidRDefault="00CE1E91" w:rsidP="00AA70FE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Диана Витальевна</w:t>
            </w:r>
          </w:p>
          <w:p w:rsidR="00CE1E91" w:rsidRDefault="00CE1E91" w:rsidP="00AA70FE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638" w:type="dxa"/>
          </w:tcPr>
          <w:p w:rsidR="00CE1E91" w:rsidRDefault="00CE1E91" w:rsidP="00D93F78">
            <w:pPr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CE1E91" w:rsidRDefault="00CE1E91" w:rsidP="006F10AB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медицинская сестра поликлиники КОГБУЗ «Тужинская центральная районная больница»</w:t>
            </w:r>
          </w:p>
        </w:tc>
      </w:tr>
      <w:tr w:rsidR="00575A63" w:rsidRPr="00521A71" w:rsidTr="0016216D">
        <w:trPr>
          <w:trHeight w:val="1624"/>
        </w:trPr>
        <w:tc>
          <w:tcPr>
            <w:tcW w:w="3794" w:type="dxa"/>
          </w:tcPr>
          <w:p w:rsidR="00575A63" w:rsidRDefault="00575A63" w:rsidP="008343AB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КОРОЛЁВА                             Ксения Алексеевна</w:t>
            </w:r>
          </w:p>
        </w:tc>
        <w:tc>
          <w:tcPr>
            <w:tcW w:w="638" w:type="dxa"/>
          </w:tcPr>
          <w:p w:rsidR="00575A63" w:rsidRPr="00316ACD" w:rsidRDefault="000F7B97" w:rsidP="004F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C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D1D27" w:rsidRDefault="004D1D27" w:rsidP="004F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63" w:rsidRDefault="00575A63" w:rsidP="004F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575A63" w:rsidRDefault="00575A63" w:rsidP="00D049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ведущий специалист – юрист отдела организационно – правовой и кадровой работы администрации Тужинского муниципального района</w:t>
            </w:r>
          </w:p>
        </w:tc>
      </w:tr>
      <w:tr w:rsidR="00575A63" w:rsidRPr="00521A71" w:rsidTr="00927F24">
        <w:trPr>
          <w:trHeight w:val="1350"/>
        </w:trPr>
        <w:tc>
          <w:tcPr>
            <w:tcW w:w="3794" w:type="dxa"/>
          </w:tcPr>
          <w:p w:rsidR="00575A63" w:rsidRDefault="00575A63" w:rsidP="008343AB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КРАЕВА </w:t>
            </w:r>
            <w:r w:rsidR="009110DB">
              <w:rPr>
                <w:rStyle w:val="FontStyle13"/>
                <w:sz w:val="28"/>
                <w:szCs w:val="28"/>
              </w:rPr>
              <w:t xml:space="preserve">                                 </w:t>
            </w:r>
            <w:r>
              <w:rPr>
                <w:rStyle w:val="FontStyle13"/>
                <w:sz w:val="28"/>
                <w:szCs w:val="28"/>
              </w:rPr>
              <w:t>Елена Анатольевна</w:t>
            </w:r>
          </w:p>
        </w:tc>
        <w:tc>
          <w:tcPr>
            <w:tcW w:w="638" w:type="dxa"/>
          </w:tcPr>
          <w:p w:rsidR="00575A63" w:rsidRPr="00316ACD" w:rsidRDefault="000F7B97" w:rsidP="004F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C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575A63" w:rsidRDefault="009E1297" w:rsidP="006F10AB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специалист по социальной работе КОГАУСО «МКЦСОН в Яранском районе»</w:t>
            </w:r>
          </w:p>
        </w:tc>
      </w:tr>
      <w:tr w:rsidR="00575A63" w:rsidRPr="00521A71" w:rsidTr="0016216D">
        <w:trPr>
          <w:trHeight w:val="1116"/>
        </w:trPr>
        <w:tc>
          <w:tcPr>
            <w:tcW w:w="3794" w:type="dxa"/>
          </w:tcPr>
          <w:p w:rsidR="00575A63" w:rsidRDefault="00575A63" w:rsidP="00D93F78">
            <w:pPr>
              <w:spacing w:after="100" w:afterAutospacing="1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КУРАНДИНА </w:t>
            </w:r>
            <w:r w:rsidR="009E1297">
              <w:rPr>
                <w:rStyle w:val="FontStyle13"/>
                <w:sz w:val="28"/>
                <w:szCs w:val="28"/>
              </w:rPr>
              <w:t xml:space="preserve">                  </w:t>
            </w:r>
            <w:r w:rsidR="00B67488">
              <w:rPr>
                <w:rStyle w:val="FontStyle13"/>
                <w:sz w:val="28"/>
                <w:szCs w:val="28"/>
              </w:rPr>
              <w:t xml:space="preserve">      </w:t>
            </w:r>
            <w:r>
              <w:rPr>
                <w:rStyle w:val="FontStyle13"/>
                <w:sz w:val="28"/>
                <w:szCs w:val="28"/>
              </w:rPr>
              <w:t>Ольга Владимировна</w:t>
            </w:r>
          </w:p>
        </w:tc>
        <w:tc>
          <w:tcPr>
            <w:tcW w:w="638" w:type="dxa"/>
          </w:tcPr>
          <w:p w:rsidR="00575A63" w:rsidRPr="00316ACD" w:rsidRDefault="004D1D27" w:rsidP="000F7B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963" w:type="dxa"/>
          </w:tcPr>
          <w:p w:rsidR="00575A63" w:rsidRPr="000F7B97" w:rsidRDefault="00575A63" w:rsidP="000F7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7B97"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КОГОБУ СШ с.Ныр</w:t>
            </w:r>
          </w:p>
        </w:tc>
      </w:tr>
      <w:tr w:rsidR="00CE1E91" w:rsidRPr="00521A71" w:rsidTr="00D41A91">
        <w:trPr>
          <w:trHeight w:val="1554"/>
        </w:trPr>
        <w:tc>
          <w:tcPr>
            <w:tcW w:w="3794" w:type="dxa"/>
          </w:tcPr>
          <w:p w:rsidR="00CE1E91" w:rsidRPr="000F7B97" w:rsidRDefault="00CE1E91" w:rsidP="000F7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7B97">
              <w:rPr>
                <w:rFonts w:ascii="Times New Roman" w:hAnsi="Times New Roman" w:cs="Times New Roman"/>
                <w:sz w:val="28"/>
                <w:szCs w:val="28"/>
              </w:rPr>
              <w:t>ОБОТНИНА</w:t>
            </w:r>
          </w:p>
          <w:p w:rsidR="00CE1E91" w:rsidRDefault="00CE1E91" w:rsidP="00AA70FE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Васильевна</w:t>
            </w:r>
          </w:p>
        </w:tc>
        <w:tc>
          <w:tcPr>
            <w:tcW w:w="638" w:type="dxa"/>
          </w:tcPr>
          <w:p w:rsidR="00CE1E91" w:rsidRPr="00316ACD" w:rsidRDefault="004D1D27" w:rsidP="00D9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C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CE1E91" w:rsidRDefault="00CE1E91" w:rsidP="00D41A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9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 администрации Тужинского муниципального района</w:t>
            </w:r>
          </w:p>
        </w:tc>
      </w:tr>
      <w:tr w:rsidR="009E1297" w:rsidRPr="00521A71" w:rsidTr="00316ACD">
        <w:trPr>
          <w:trHeight w:val="804"/>
        </w:trPr>
        <w:tc>
          <w:tcPr>
            <w:tcW w:w="3794" w:type="dxa"/>
          </w:tcPr>
          <w:p w:rsidR="009E1297" w:rsidRDefault="009E1297" w:rsidP="00B60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ТРЕГУБОВА                            Мария Александровна</w:t>
            </w:r>
          </w:p>
          <w:p w:rsidR="00316ACD" w:rsidRDefault="00316ACD" w:rsidP="00B60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5D" w:rsidRDefault="0007055D" w:rsidP="00B60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E1297" w:rsidRPr="00316ACD" w:rsidRDefault="000F7B97" w:rsidP="00D9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C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63" w:type="dxa"/>
            <w:tcBorders>
              <w:left w:val="nil"/>
            </w:tcBorders>
          </w:tcPr>
          <w:p w:rsidR="009E1297" w:rsidRDefault="00316ACD" w:rsidP="00B6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E1297">
              <w:rPr>
                <w:rFonts w:ascii="Times New Roman" w:hAnsi="Times New Roman" w:cs="Times New Roman"/>
                <w:sz w:val="28"/>
                <w:szCs w:val="28"/>
              </w:rPr>
              <w:t>ухгалтер ООО «Кулинар»</w:t>
            </w:r>
          </w:p>
        </w:tc>
      </w:tr>
      <w:tr w:rsidR="00CE1E91" w:rsidRPr="00521A71" w:rsidTr="00D41A91">
        <w:trPr>
          <w:trHeight w:val="1541"/>
        </w:trPr>
        <w:tc>
          <w:tcPr>
            <w:tcW w:w="3794" w:type="dxa"/>
          </w:tcPr>
          <w:p w:rsidR="00CE1E91" w:rsidRPr="000F7B97" w:rsidRDefault="00CE1E91" w:rsidP="000F7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7B97">
              <w:rPr>
                <w:rFonts w:ascii="Times New Roman" w:hAnsi="Times New Roman" w:cs="Times New Roman"/>
                <w:sz w:val="28"/>
                <w:szCs w:val="28"/>
              </w:rPr>
              <w:t>ЯМБАКОВ</w:t>
            </w:r>
          </w:p>
          <w:p w:rsidR="00CE1E91" w:rsidRDefault="00CE1E91" w:rsidP="001962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Валерьевич</w:t>
            </w:r>
          </w:p>
          <w:p w:rsidR="00CE1E91" w:rsidRDefault="00CE1E91" w:rsidP="001962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91" w:rsidRDefault="00CE1E91" w:rsidP="001962D9">
            <w:pPr>
              <w:spacing w:after="0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38" w:type="dxa"/>
          </w:tcPr>
          <w:p w:rsidR="00CE1E91" w:rsidRDefault="00CE1E91" w:rsidP="00AA70FE">
            <w:pPr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CE1E91" w:rsidRPr="00316ACD" w:rsidRDefault="00316ACD" w:rsidP="00652BBD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7B97" w:rsidRPr="00316ACD">
              <w:rPr>
                <w:rFonts w:ascii="Times New Roman" w:hAnsi="Times New Roman" w:cs="Times New Roman"/>
                <w:sz w:val="28"/>
                <w:szCs w:val="28"/>
              </w:rPr>
              <w:t>тудент КОГПО</w:t>
            </w:r>
            <w:r w:rsidRPr="00316ACD">
              <w:rPr>
                <w:rFonts w:ascii="Times New Roman" w:hAnsi="Times New Roman" w:cs="Times New Roman"/>
                <w:sz w:val="28"/>
                <w:szCs w:val="28"/>
              </w:rPr>
              <w:t>АУ ЯТТ</w:t>
            </w:r>
          </w:p>
        </w:tc>
      </w:tr>
    </w:tbl>
    <w:p w:rsidR="001C5905" w:rsidRDefault="00AA70FE" w:rsidP="008C50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__________</w:t>
      </w:r>
    </w:p>
    <w:sectPr w:rsidR="001C5905" w:rsidSect="00527C78">
      <w:pgSz w:w="11909" w:h="16834" w:code="9"/>
      <w:pgMar w:top="1418" w:right="852" w:bottom="1418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E5" w:rsidRDefault="002E39E5" w:rsidP="00274F8F">
      <w:pPr>
        <w:spacing w:after="0" w:line="240" w:lineRule="auto"/>
      </w:pPr>
      <w:r>
        <w:separator/>
      </w:r>
    </w:p>
  </w:endnote>
  <w:endnote w:type="continuationSeparator" w:id="1">
    <w:p w:rsidR="002E39E5" w:rsidRDefault="002E39E5" w:rsidP="0027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E5" w:rsidRDefault="002E39E5" w:rsidP="00274F8F">
      <w:pPr>
        <w:spacing w:after="0" w:line="240" w:lineRule="auto"/>
      </w:pPr>
      <w:r>
        <w:separator/>
      </w:r>
    </w:p>
  </w:footnote>
  <w:footnote w:type="continuationSeparator" w:id="1">
    <w:p w:rsidR="002E39E5" w:rsidRDefault="002E39E5" w:rsidP="0027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97" w:rsidRDefault="006B1B97" w:rsidP="006B1B97">
    <w:pPr>
      <w:pStyle w:val="a6"/>
    </w:pPr>
  </w:p>
  <w:p w:rsidR="006B1B97" w:rsidRDefault="006B1B97" w:rsidP="006B1B97">
    <w:pPr>
      <w:pStyle w:val="a6"/>
    </w:pPr>
  </w:p>
  <w:p w:rsidR="006B1B97" w:rsidRPr="006B1B97" w:rsidRDefault="006B1B97" w:rsidP="00C40416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10"/>
  <w:drawingGridVerticalSpacing w:val="181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2D57"/>
    <w:rsid w:val="00014351"/>
    <w:rsid w:val="000324E1"/>
    <w:rsid w:val="0005349C"/>
    <w:rsid w:val="00062251"/>
    <w:rsid w:val="000673A6"/>
    <w:rsid w:val="0007055D"/>
    <w:rsid w:val="00095776"/>
    <w:rsid w:val="00095BD5"/>
    <w:rsid w:val="000F7B97"/>
    <w:rsid w:val="00107FCD"/>
    <w:rsid w:val="00116525"/>
    <w:rsid w:val="001257D3"/>
    <w:rsid w:val="00145549"/>
    <w:rsid w:val="0016216D"/>
    <w:rsid w:val="00166073"/>
    <w:rsid w:val="00166CFE"/>
    <w:rsid w:val="00173536"/>
    <w:rsid w:val="00190051"/>
    <w:rsid w:val="001938A5"/>
    <w:rsid w:val="001962D9"/>
    <w:rsid w:val="001B6AA1"/>
    <w:rsid w:val="001C5905"/>
    <w:rsid w:val="001F30F2"/>
    <w:rsid w:val="002000B2"/>
    <w:rsid w:val="00240D3E"/>
    <w:rsid w:val="00245D76"/>
    <w:rsid w:val="002463A5"/>
    <w:rsid w:val="00253867"/>
    <w:rsid w:val="00274F8F"/>
    <w:rsid w:val="002923BD"/>
    <w:rsid w:val="00292A41"/>
    <w:rsid w:val="002C59F9"/>
    <w:rsid w:val="002C7D5E"/>
    <w:rsid w:val="002E39E5"/>
    <w:rsid w:val="003127E5"/>
    <w:rsid w:val="00316ACD"/>
    <w:rsid w:val="00393684"/>
    <w:rsid w:val="003A3545"/>
    <w:rsid w:val="003A4173"/>
    <w:rsid w:val="003D499A"/>
    <w:rsid w:val="003E67F5"/>
    <w:rsid w:val="003F7C54"/>
    <w:rsid w:val="00423CDA"/>
    <w:rsid w:val="00424E9C"/>
    <w:rsid w:val="00430B4E"/>
    <w:rsid w:val="0043130E"/>
    <w:rsid w:val="00446DEB"/>
    <w:rsid w:val="0046134B"/>
    <w:rsid w:val="00485EB5"/>
    <w:rsid w:val="004A7E56"/>
    <w:rsid w:val="004D1D27"/>
    <w:rsid w:val="004D4603"/>
    <w:rsid w:val="004F03D1"/>
    <w:rsid w:val="00505C15"/>
    <w:rsid w:val="00507552"/>
    <w:rsid w:val="00515579"/>
    <w:rsid w:val="00527C78"/>
    <w:rsid w:val="005359CF"/>
    <w:rsid w:val="005670F1"/>
    <w:rsid w:val="00575A63"/>
    <w:rsid w:val="0059309A"/>
    <w:rsid w:val="00593D40"/>
    <w:rsid w:val="00597FAB"/>
    <w:rsid w:val="005A3B26"/>
    <w:rsid w:val="005C574B"/>
    <w:rsid w:val="005C74E2"/>
    <w:rsid w:val="00611F06"/>
    <w:rsid w:val="00612EE0"/>
    <w:rsid w:val="00631F82"/>
    <w:rsid w:val="00652BBD"/>
    <w:rsid w:val="0067069C"/>
    <w:rsid w:val="006824EB"/>
    <w:rsid w:val="00695504"/>
    <w:rsid w:val="006B1B97"/>
    <w:rsid w:val="006B2895"/>
    <w:rsid w:val="006E1747"/>
    <w:rsid w:val="006F10AB"/>
    <w:rsid w:val="0071279D"/>
    <w:rsid w:val="00725175"/>
    <w:rsid w:val="007363B9"/>
    <w:rsid w:val="00747F01"/>
    <w:rsid w:val="0075392F"/>
    <w:rsid w:val="00756016"/>
    <w:rsid w:val="00760E28"/>
    <w:rsid w:val="007621A9"/>
    <w:rsid w:val="00764E5A"/>
    <w:rsid w:val="007650A1"/>
    <w:rsid w:val="007751A3"/>
    <w:rsid w:val="007941B5"/>
    <w:rsid w:val="007A037F"/>
    <w:rsid w:val="007B62D2"/>
    <w:rsid w:val="007C5450"/>
    <w:rsid w:val="007D438F"/>
    <w:rsid w:val="007E0627"/>
    <w:rsid w:val="007E5BCA"/>
    <w:rsid w:val="00807944"/>
    <w:rsid w:val="008343AB"/>
    <w:rsid w:val="00836A34"/>
    <w:rsid w:val="0089033C"/>
    <w:rsid w:val="00892E16"/>
    <w:rsid w:val="008B5A2F"/>
    <w:rsid w:val="008C26E5"/>
    <w:rsid w:val="008C5053"/>
    <w:rsid w:val="009008D3"/>
    <w:rsid w:val="009110DB"/>
    <w:rsid w:val="009115E2"/>
    <w:rsid w:val="00927F24"/>
    <w:rsid w:val="00930E7B"/>
    <w:rsid w:val="0093439B"/>
    <w:rsid w:val="009469E6"/>
    <w:rsid w:val="009802B3"/>
    <w:rsid w:val="009927FC"/>
    <w:rsid w:val="009A06D5"/>
    <w:rsid w:val="009C3A20"/>
    <w:rsid w:val="009D6429"/>
    <w:rsid w:val="009E11C8"/>
    <w:rsid w:val="009E1297"/>
    <w:rsid w:val="00A01300"/>
    <w:rsid w:val="00A11558"/>
    <w:rsid w:val="00A117EA"/>
    <w:rsid w:val="00A146D0"/>
    <w:rsid w:val="00A438A2"/>
    <w:rsid w:val="00A43E5F"/>
    <w:rsid w:val="00A5045F"/>
    <w:rsid w:val="00A62609"/>
    <w:rsid w:val="00A646CC"/>
    <w:rsid w:val="00A665E8"/>
    <w:rsid w:val="00AA289B"/>
    <w:rsid w:val="00AA4592"/>
    <w:rsid w:val="00AA70FE"/>
    <w:rsid w:val="00AB21FA"/>
    <w:rsid w:val="00AB3B21"/>
    <w:rsid w:val="00B11388"/>
    <w:rsid w:val="00B52F98"/>
    <w:rsid w:val="00B60295"/>
    <w:rsid w:val="00B67488"/>
    <w:rsid w:val="00B848AE"/>
    <w:rsid w:val="00B86E67"/>
    <w:rsid w:val="00BA09C6"/>
    <w:rsid w:val="00BB48F2"/>
    <w:rsid w:val="00BB7B09"/>
    <w:rsid w:val="00BE6516"/>
    <w:rsid w:val="00BF0F6A"/>
    <w:rsid w:val="00C005FC"/>
    <w:rsid w:val="00C1311F"/>
    <w:rsid w:val="00C14DCA"/>
    <w:rsid w:val="00C2361F"/>
    <w:rsid w:val="00C33436"/>
    <w:rsid w:val="00C40416"/>
    <w:rsid w:val="00C46CF0"/>
    <w:rsid w:val="00C53E44"/>
    <w:rsid w:val="00C570C7"/>
    <w:rsid w:val="00C7066D"/>
    <w:rsid w:val="00C72904"/>
    <w:rsid w:val="00C9418F"/>
    <w:rsid w:val="00C97314"/>
    <w:rsid w:val="00CA1D83"/>
    <w:rsid w:val="00CB0073"/>
    <w:rsid w:val="00CB1325"/>
    <w:rsid w:val="00CB5F4D"/>
    <w:rsid w:val="00CC7EB6"/>
    <w:rsid w:val="00CD5B27"/>
    <w:rsid w:val="00CE091D"/>
    <w:rsid w:val="00CE1E91"/>
    <w:rsid w:val="00CE5DFF"/>
    <w:rsid w:val="00CE5FB8"/>
    <w:rsid w:val="00D04971"/>
    <w:rsid w:val="00D0515E"/>
    <w:rsid w:val="00D23D5E"/>
    <w:rsid w:val="00D30BB4"/>
    <w:rsid w:val="00D41A91"/>
    <w:rsid w:val="00D75CF4"/>
    <w:rsid w:val="00D87F16"/>
    <w:rsid w:val="00D93F78"/>
    <w:rsid w:val="00D945DD"/>
    <w:rsid w:val="00D958CF"/>
    <w:rsid w:val="00DA249B"/>
    <w:rsid w:val="00DB6402"/>
    <w:rsid w:val="00DE022B"/>
    <w:rsid w:val="00E02D57"/>
    <w:rsid w:val="00E2514C"/>
    <w:rsid w:val="00E25412"/>
    <w:rsid w:val="00E501A2"/>
    <w:rsid w:val="00E54159"/>
    <w:rsid w:val="00E5625A"/>
    <w:rsid w:val="00E8623F"/>
    <w:rsid w:val="00E91C5D"/>
    <w:rsid w:val="00E9550D"/>
    <w:rsid w:val="00EA2AE9"/>
    <w:rsid w:val="00EA6BEF"/>
    <w:rsid w:val="00EB566F"/>
    <w:rsid w:val="00EC0305"/>
    <w:rsid w:val="00EE5952"/>
    <w:rsid w:val="00EF1B8D"/>
    <w:rsid w:val="00F069E3"/>
    <w:rsid w:val="00F51A46"/>
    <w:rsid w:val="00F85DE2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2"/>
  </w:style>
  <w:style w:type="paragraph" w:styleId="1">
    <w:name w:val="heading 1"/>
    <w:basedOn w:val="a"/>
    <w:next w:val="a"/>
    <w:link w:val="10"/>
    <w:uiPriority w:val="9"/>
    <w:qFormat/>
    <w:rsid w:val="00911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115E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115E2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uiPriority w:val="99"/>
    <w:rsid w:val="009115E2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3">
    <w:name w:val="No Spacing"/>
    <w:uiPriority w:val="1"/>
    <w:qFormat/>
    <w:rsid w:val="009115E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11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1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11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1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6">
    <w:name w:val="Style6"/>
    <w:basedOn w:val="a"/>
    <w:uiPriority w:val="99"/>
    <w:rsid w:val="009115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115E2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7FC"/>
  </w:style>
  <w:style w:type="paragraph" w:styleId="a8">
    <w:name w:val="footer"/>
    <w:basedOn w:val="a"/>
    <w:link w:val="a9"/>
    <w:uiPriority w:val="99"/>
    <w:semiHidden/>
    <w:unhideWhenUsed/>
    <w:rsid w:val="009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27FC"/>
  </w:style>
  <w:style w:type="paragraph" w:customStyle="1" w:styleId="ConsPlusTitle">
    <w:name w:val="ConsPlusTitle"/>
    <w:rsid w:val="00AB21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"/>
    <w:basedOn w:val="a0"/>
    <w:rsid w:val="00AB2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9CE0-BD5D-414D-819D-4622C4C0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Молодежка</cp:lastModifiedBy>
  <cp:revision>13</cp:revision>
  <cp:lastPrinted>2021-07-16T07:42:00Z</cp:lastPrinted>
  <dcterms:created xsi:type="dcterms:W3CDTF">2020-01-28T13:48:00Z</dcterms:created>
  <dcterms:modified xsi:type="dcterms:W3CDTF">2021-07-16T07:43:00Z</dcterms:modified>
</cp:coreProperties>
</file>